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46" w:rsidRPr="00A91959" w:rsidRDefault="005F2F46" w:rsidP="005F2F46">
      <w:pPr>
        <w:pStyle w:val="a3"/>
        <w:contextualSpacing/>
        <w:jc w:val="center"/>
        <w:textAlignment w:val="top"/>
        <w:rPr>
          <w:b/>
          <w:color w:val="000000"/>
          <w:sz w:val="36"/>
          <w:szCs w:val="36"/>
        </w:rPr>
      </w:pPr>
      <w:r w:rsidRPr="00A91959">
        <w:rPr>
          <w:b/>
          <w:color w:val="000000"/>
          <w:sz w:val="36"/>
          <w:szCs w:val="36"/>
        </w:rPr>
        <w:t>Выплата пособий по временной нетрудоспособности</w:t>
      </w:r>
    </w:p>
    <w:p w:rsidR="005F2F46" w:rsidRDefault="005F2F46" w:rsidP="005F2F46">
      <w:pPr>
        <w:pStyle w:val="a3"/>
        <w:contextualSpacing/>
        <w:jc w:val="center"/>
        <w:textAlignment w:val="top"/>
        <w:rPr>
          <w:b/>
          <w:color w:val="000000"/>
          <w:sz w:val="32"/>
          <w:szCs w:val="32"/>
        </w:rPr>
      </w:pPr>
    </w:p>
    <w:p w:rsidR="005F2F46" w:rsidRPr="007D6AE6" w:rsidRDefault="005F2F46" w:rsidP="005F2F46">
      <w:pPr>
        <w:spacing w:after="240" w:line="240" w:lineRule="auto"/>
        <w:ind w:firstLine="709"/>
        <w:jc w:val="both"/>
        <w:rPr>
          <w:rFonts w:ascii="Times New Roman" w:eastAsia="Times New Roman" w:hAnsi="Times New Roman" w:cs="Times New Roman"/>
          <w:sz w:val="28"/>
          <w:szCs w:val="28"/>
        </w:rPr>
      </w:pPr>
      <w:r w:rsidRPr="007D6AE6">
        <w:rPr>
          <w:rFonts w:ascii="Times New Roman" w:eastAsia="Times New Roman" w:hAnsi="Times New Roman" w:cs="Times New Roman"/>
          <w:b/>
          <w:bCs/>
          <w:i/>
          <w:iCs/>
          <w:sz w:val="28"/>
          <w:szCs w:val="28"/>
        </w:rPr>
        <w:t>С какого дня может выдаваться листок по временной нетрудоспособности, если я обратился к врачу после окончания рабочего дня?</w:t>
      </w:r>
    </w:p>
    <w:p w:rsidR="005F2F46" w:rsidRPr="007D6AE6" w:rsidRDefault="005F2F46" w:rsidP="005F2F46">
      <w:pPr>
        <w:spacing w:after="0" w:line="240" w:lineRule="auto"/>
        <w:ind w:firstLine="709"/>
        <w:jc w:val="both"/>
        <w:rPr>
          <w:rFonts w:ascii="Times New Roman" w:eastAsia="Times New Roman" w:hAnsi="Times New Roman" w:cs="Times New Roman"/>
          <w:sz w:val="28"/>
          <w:szCs w:val="28"/>
        </w:rPr>
      </w:pPr>
      <w:r w:rsidRPr="007D6AE6">
        <w:rPr>
          <w:rFonts w:ascii="Times New Roman" w:eastAsia="Times New Roman" w:hAnsi="Times New Roman" w:cs="Times New Roman"/>
          <w:sz w:val="28"/>
          <w:szCs w:val="28"/>
        </w:rPr>
        <w:t> </w:t>
      </w:r>
      <w:proofErr w:type="gramStart"/>
      <w:r w:rsidRPr="007D6AE6">
        <w:rPr>
          <w:rFonts w:ascii="Times New Roman" w:eastAsia="Times New Roman" w:hAnsi="Times New Roman" w:cs="Times New Roman"/>
          <w:sz w:val="28"/>
          <w:szCs w:val="28"/>
        </w:rPr>
        <w:t>В соответствии с пункта 15 приказа Министерства здравоохранения и социального развития РФ от 29 июня 2011 г. № 624н «Об утверждении Порядка выдачи листков нетрудоспособности»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roofErr w:type="gramEnd"/>
    </w:p>
    <w:p w:rsidR="005F2F46" w:rsidRDefault="005F2F46" w:rsidP="005F2F46">
      <w:pPr>
        <w:pStyle w:val="a3"/>
        <w:contextualSpacing/>
        <w:jc w:val="both"/>
        <w:textAlignment w:val="top"/>
        <w:rPr>
          <w:color w:val="000000"/>
          <w:sz w:val="28"/>
          <w:szCs w:val="28"/>
        </w:rPr>
      </w:pPr>
    </w:p>
    <w:p w:rsidR="005F2F46" w:rsidRPr="00947D39" w:rsidRDefault="005F2F46" w:rsidP="005F2F46">
      <w:pPr>
        <w:pStyle w:val="a3"/>
        <w:jc w:val="both"/>
        <w:rPr>
          <w:sz w:val="28"/>
          <w:szCs w:val="28"/>
        </w:rPr>
      </w:pPr>
      <w:r>
        <w:rPr>
          <w:rStyle w:val="a4"/>
          <w:i/>
          <w:iCs/>
          <w:sz w:val="28"/>
          <w:szCs w:val="28"/>
        </w:rPr>
        <w:tab/>
      </w:r>
      <w:r w:rsidRPr="00947D39">
        <w:rPr>
          <w:rStyle w:val="a4"/>
          <w:i/>
          <w:iCs/>
          <w:sz w:val="28"/>
          <w:szCs w:val="28"/>
        </w:rPr>
        <w:t>В каком размере выплачивается пособие по временной нетрудоспособности бывшему работнику, заболевшему в течение месяца после увольнения?</w:t>
      </w:r>
    </w:p>
    <w:p w:rsidR="005F2F46" w:rsidRPr="00947D39" w:rsidRDefault="005F2F46" w:rsidP="005F2F46">
      <w:pPr>
        <w:pStyle w:val="a3"/>
        <w:jc w:val="both"/>
        <w:rPr>
          <w:sz w:val="28"/>
          <w:szCs w:val="28"/>
        </w:rPr>
      </w:pPr>
      <w:r>
        <w:rPr>
          <w:sz w:val="28"/>
          <w:szCs w:val="28"/>
        </w:rPr>
        <w:tab/>
      </w:r>
      <w:proofErr w:type="gramStart"/>
      <w:r w:rsidRPr="00947D39">
        <w:rPr>
          <w:sz w:val="28"/>
          <w:szCs w:val="28"/>
        </w:rPr>
        <w:t>В соответствии п. 2 ст. 7 Федерального закона от 29 декабря 2006 г. № 255-ФЗ «Об обязательном социальном страховании на случай временной нетрудоспособности и в связи с материнством», если заболевание бывшего работника наступило в течение 30 календарных дней с даты прекращения работы, работодатель выплачивает пособие по временной нетрудоспособности, в размере 60% его среднего заработка в общеустановленном порядке.</w:t>
      </w:r>
      <w:proofErr w:type="gramEnd"/>
    </w:p>
    <w:p w:rsidR="005F2F46" w:rsidRDefault="005F2F46" w:rsidP="005F2F46">
      <w:pPr>
        <w:pStyle w:val="a3"/>
        <w:contextualSpacing/>
        <w:jc w:val="center"/>
        <w:textAlignment w:val="top"/>
        <w:rPr>
          <w:b/>
          <w:color w:val="000000"/>
          <w:sz w:val="32"/>
          <w:szCs w:val="32"/>
        </w:rPr>
      </w:pPr>
    </w:p>
    <w:p w:rsidR="005F2F46" w:rsidRDefault="005F2F46" w:rsidP="005F2F46">
      <w:pPr>
        <w:pStyle w:val="a3"/>
        <w:contextualSpacing/>
        <w:jc w:val="both"/>
        <w:rPr>
          <w:rStyle w:val="a4"/>
          <w:i/>
          <w:iCs/>
          <w:sz w:val="28"/>
          <w:szCs w:val="28"/>
        </w:rPr>
      </w:pPr>
      <w:r>
        <w:rPr>
          <w:rStyle w:val="a4"/>
          <w:i/>
          <w:iCs/>
          <w:sz w:val="28"/>
          <w:szCs w:val="28"/>
        </w:rPr>
        <w:tab/>
      </w:r>
      <w:r w:rsidRPr="00854CA8">
        <w:rPr>
          <w:rStyle w:val="a4"/>
          <w:i/>
          <w:iCs/>
          <w:sz w:val="28"/>
          <w:szCs w:val="28"/>
        </w:rPr>
        <w:t>Как определяется размер пособия по временной нетрудоспособности в случае осуществления ухода за больным ребенком?</w:t>
      </w:r>
    </w:p>
    <w:p w:rsidR="005F2F46" w:rsidRPr="00854CA8" w:rsidRDefault="005F2F46" w:rsidP="005F2F46">
      <w:pPr>
        <w:pStyle w:val="a3"/>
        <w:contextualSpacing/>
        <w:jc w:val="both"/>
        <w:rPr>
          <w:sz w:val="28"/>
          <w:szCs w:val="28"/>
        </w:rPr>
      </w:pPr>
    </w:p>
    <w:p w:rsidR="005F2F46" w:rsidRPr="00854CA8" w:rsidRDefault="005F2F46" w:rsidP="005F2F46">
      <w:pPr>
        <w:pStyle w:val="a3"/>
        <w:contextualSpacing/>
        <w:jc w:val="both"/>
        <w:rPr>
          <w:sz w:val="28"/>
          <w:szCs w:val="28"/>
        </w:rPr>
      </w:pPr>
      <w:r>
        <w:rPr>
          <w:sz w:val="28"/>
          <w:szCs w:val="28"/>
        </w:rPr>
        <w:tab/>
      </w:r>
      <w:r w:rsidRPr="00854CA8">
        <w:rPr>
          <w:sz w:val="28"/>
          <w:szCs w:val="28"/>
        </w:rPr>
        <w:t xml:space="preserve">В соответствии с </w:t>
      </w:r>
      <w:proofErr w:type="gramStart"/>
      <w:r w:rsidRPr="00854CA8">
        <w:rPr>
          <w:sz w:val="28"/>
          <w:szCs w:val="28"/>
        </w:rPr>
        <w:t>ч</w:t>
      </w:r>
      <w:proofErr w:type="gramEnd"/>
      <w:r w:rsidRPr="00854CA8">
        <w:rPr>
          <w:sz w:val="28"/>
          <w:szCs w:val="28"/>
        </w:rPr>
        <w:t xml:space="preserve">.1 ст. 7 Федерального закона от 29 декабря 2006 г. № 255-ФЗ «Об обязательном социальном страховании на случай временной нетрудоспособности и в связи с материнством» </w:t>
      </w:r>
      <w:r>
        <w:rPr>
          <w:sz w:val="28"/>
          <w:szCs w:val="28"/>
        </w:rPr>
        <w:t>п</w:t>
      </w:r>
      <w:r w:rsidRPr="00854CA8">
        <w:rPr>
          <w:sz w:val="28"/>
          <w:szCs w:val="28"/>
        </w:rPr>
        <w:t>ри необходимости осуществления ухода за больным ребенком пособие по временной нетрудоспособности выплачивается:</w:t>
      </w:r>
    </w:p>
    <w:p w:rsidR="005F2F46" w:rsidRPr="00854CA8" w:rsidRDefault="005F2F46" w:rsidP="005F2F46">
      <w:pPr>
        <w:pStyle w:val="a3"/>
        <w:contextualSpacing/>
        <w:jc w:val="both"/>
        <w:rPr>
          <w:sz w:val="28"/>
          <w:szCs w:val="28"/>
        </w:rPr>
      </w:pPr>
      <w:r w:rsidRPr="00854CA8">
        <w:rPr>
          <w:rStyle w:val="a4"/>
          <w:b w:val="0"/>
          <w:sz w:val="28"/>
          <w:szCs w:val="28"/>
        </w:rPr>
        <w:t>1)</w:t>
      </w:r>
      <w:r w:rsidRPr="00854CA8">
        <w:rPr>
          <w:sz w:val="28"/>
          <w:szCs w:val="28"/>
        </w:rPr>
        <w:t xml:space="preserve"> при 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за последующие дни в размере 50 процентов среднего заработка;</w:t>
      </w:r>
    </w:p>
    <w:p w:rsidR="005F2F46" w:rsidRPr="00854CA8" w:rsidRDefault="005F2F46" w:rsidP="005F2F46">
      <w:pPr>
        <w:pStyle w:val="a3"/>
        <w:contextualSpacing/>
        <w:jc w:val="both"/>
        <w:rPr>
          <w:sz w:val="28"/>
          <w:szCs w:val="28"/>
        </w:rPr>
      </w:pPr>
      <w:r w:rsidRPr="00854CA8">
        <w:rPr>
          <w:rStyle w:val="a4"/>
          <w:b w:val="0"/>
          <w:sz w:val="28"/>
          <w:szCs w:val="28"/>
        </w:rPr>
        <w:t>2</w:t>
      </w:r>
      <w:r w:rsidRPr="00854CA8">
        <w:rPr>
          <w:rStyle w:val="a4"/>
          <w:sz w:val="28"/>
          <w:szCs w:val="28"/>
        </w:rPr>
        <w:t>)</w:t>
      </w:r>
      <w:r w:rsidRPr="00854CA8">
        <w:rPr>
          <w:sz w:val="28"/>
          <w:szCs w:val="28"/>
        </w:rPr>
        <w:t xml:space="preserve"> при стационарном лечении ребенка – в размере, определяемом в зависимости от продолжительности страхового стажа застрахованного лица.</w:t>
      </w:r>
    </w:p>
    <w:p w:rsidR="005F2F46" w:rsidRDefault="005F2F46" w:rsidP="005F2F46">
      <w:pPr>
        <w:pStyle w:val="a3"/>
        <w:contextualSpacing/>
        <w:jc w:val="center"/>
        <w:textAlignment w:val="top"/>
        <w:rPr>
          <w:b/>
          <w:color w:val="000000"/>
          <w:sz w:val="32"/>
          <w:szCs w:val="32"/>
        </w:rPr>
      </w:pPr>
    </w:p>
    <w:p w:rsidR="005F2F46" w:rsidRPr="00165729" w:rsidRDefault="005F2F46" w:rsidP="005F2F46">
      <w:pPr>
        <w:pStyle w:val="a3"/>
        <w:jc w:val="both"/>
        <w:rPr>
          <w:sz w:val="28"/>
          <w:szCs w:val="28"/>
        </w:rPr>
      </w:pPr>
      <w:r>
        <w:rPr>
          <w:rStyle w:val="a4"/>
          <w:i/>
          <w:iCs/>
          <w:sz w:val="28"/>
          <w:szCs w:val="28"/>
        </w:rPr>
        <w:lastRenderedPageBreak/>
        <w:tab/>
      </w:r>
      <w:r w:rsidRPr="00165729">
        <w:rPr>
          <w:rStyle w:val="a4"/>
          <w:i/>
          <w:iCs/>
          <w:sz w:val="28"/>
          <w:szCs w:val="28"/>
        </w:rPr>
        <w:t xml:space="preserve">Больничный лист мне открыли в субботу, которая для меня является выходным днем (график работы пять дней, суббота и воскресенье – выходные). Входит ли выходной день в оплату </w:t>
      </w:r>
      <w:proofErr w:type="gramStart"/>
      <w:r w:rsidRPr="00165729">
        <w:rPr>
          <w:rStyle w:val="a4"/>
          <w:i/>
          <w:iCs/>
          <w:sz w:val="28"/>
          <w:szCs w:val="28"/>
        </w:rPr>
        <w:t>больничного</w:t>
      </w:r>
      <w:proofErr w:type="gramEnd"/>
      <w:r w:rsidRPr="00165729">
        <w:rPr>
          <w:rStyle w:val="a4"/>
          <w:i/>
          <w:iCs/>
          <w:sz w:val="28"/>
          <w:szCs w:val="28"/>
        </w:rPr>
        <w:t>?</w:t>
      </w:r>
    </w:p>
    <w:p w:rsidR="005F2F46" w:rsidRPr="00165729" w:rsidRDefault="005F2F46" w:rsidP="005F2F46">
      <w:pPr>
        <w:pStyle w:val="a3"/>
        <w:contextualSpacing/>
        <w:jc w:val="both"/>
        <w:rPr>
          <w:sz w:val="28"/>
          <w:szCs w:val="28"/>
        </w:rPr>
      </w:pPr>
      <w:r>
        <w:rPr>
          <w:sz w:val="28"/>
          <w:szCs w:val="28"/>
        </w:rPr>
        <w:tab/>
      </w:r>
      <w:r w:rsidRPr="00165729">
        <w:rPr>
          <w:sz w:val="28"/>
          <w:szCs w:val="28"/>
        </w:rPr>
        <w:t>Если больничный лист работнику открыт в его выходной, работодатель оплачивает за счет своих средств первые три дня болезни, независимо от того, приходятся ли на эти три дня выходные дни работника или нет, поскольку пособие по временной нетрудоспособности выплачивается за все календарные дни, приходящиеся на соответствующий период.</w:t>
      </w:r>
    </w:p>
    <w:p w:rsidR="005F2F46" w:rsidRPr="00165729" w:rsidRDefault="005F2F46" w:rsidP="005F2F46">
      <w:pPr>
        <w:pStyle w:val="a3"/>
        <w:contextualSpacing/>
        <w:jc w:val="both"/>
        <w:rPr>
          <w:sz w:val="28"/>
          <w:szCs w:val="28"/>
        </w:rPr>
      </w:pPr>
      <w:r>
        <w:rPr>
          <w:sz w:val="28"/>
          <w:szCs w:val="28"/>
        </w:rPr>
        <w:tab/>
      </w:r>
      <w:proofErr w:type="gramStart"/>
      <w:r w:rsidRPr="00165729">
        <w:rPr>
          <w:sz w:val="28"/>
          <w:szCs w:val="28"/>
        </w:rPr>
        <w:t>Исключением в этом случае являются только календарные дни, приходящиеся на периоды освобождения сотрудника от работы с полным или частичным сохранением зарплаты или без оплаты; периоды отстранения от работы, простоя в соответствии с пунктом 8 статьи 6 Федерального закона от 29 декабря 2006 г. № 255-ФЗ ««Об обязательном социальном страховании на случай временной нетрудоспособности и в связи с материнством».</w:t>
      </w:r>
      <w:proofErr w:type="gramEnd"/>
    </w:p>
    <w:p w:rsidR="005F2F46" w:rsidRPr="00EB2F76" w:rsidRDefault="005F2F46" w:rsidP="005F2F46">
      <w:pPr>
        <w:spacing w:after="0" w:line="240" w:lineRule="auto"/>
        <w:ind w:firstLine="709"/>
        <w:jc w:val="both"/>
        <w:rPr>
          <w:rFonts w:ascii="Times New Roman" w:eastAsia="Times New Roman" w:hAnsi="Times New Roman" w:cs="Times New Roman"/>
          <w:i/>
          <w:sz w:val="28"/>
          <w:szCs w:val="28"/>
        </w:rPr>
      </w:pPr>
      <w:r w:rsidRPr="00EB2F76">
        <w:rPr>
          <w:rFonts w:ascii="Times New Roman" w:eastAsia="Times New Roman" w:hAnsi="Times New Roman" w:cs="Times New Roman"/>
          <w:b/>
          <w:bCs/>
          <w:i/>
          <w:sz w:val="28"/>
          <w:szCs w:val="28"/>
        </w:rPr>
        <w:t>Я была уволена в связи с ликвидацией предприятия, через две недели после увольнения заболела. Оплачивается ли в этом случае больничный лист и куда нужно обратиться за выплатой?</w:t>
      </w:r>
    </w:p>
    <w:p w:rsidR="005F2F46" w:rsidRPr="00EB2F76" w:rsidRDefault="005F2F46" w:rsidP="005F2F46">
      <w:pPr>
        <w:spacing w:after="0" w:line="240" w:lineRule="auto"/>
        <w:ind w:firstLine="709"/>
        <w:jc w:val="both"/>
        <w:rPr>
          <w:rFonts w:ascii="Times New Roman" w:eastAsia="Times New Roman" w:hAnsi="Times New Roman" w:cs="Times New Roman"/>
          <w:sz w:val="28"/>
          <w:szCs w:val="28"/>
        </w:rPr>
      </w:pPr>
      <w:r w:rsidRPr="00EB2F76">
        <w:rPr>
          <w:rFonts w:ascii="Times New Roman" w:eastAsia="Times New Roman" w:hAnsi="Times New Roman" w:cs="Times New Roman"/>
          <w:sz w:val="28"/>
          <w:szCs w:val="28"/>
        </w:rPr>
        <w:t> </w:t>
      </w:r>
    </w:p>
    <w:p w:rsidR="005F2F46" w:rsidRDefault="005F2F46" w:rsidP="005F2F46">
      <w:pPr>
        <w:spacing w:after="0" w:line="240" w:lineRule="auto"/>
        <w:ind w:firstLine="709"/>
        <w:contextualSpacing/>
        <w:jc w:val="both"/>
        <w:rPr>
          <w:rFonts w:ascii="Times New Roman" w:eastAsia="Times New Roman" w:hAnsi="Times New Roman" w:cs="Times New Roman"/>
          <w:sz w:val="28"/>
          <w:szCs w:val="28"/>
        </w:rPr>
      </w:pPr>
      <w:r w:rsidRPr="00EB2F76">
        <w:rPr>
          <w:rFonts w:ascii="Times New Roman" w:eastAsia="Times New Roman" w:hAnsi="Times New Roman" w:cs="Times New Roman"/>
          <w:sz w:val="28"/>
          <w:szCs w:val="28"/>
        </w:rPr>
        <w:t>Да, оплачивается. В случае заболевания работника в течение 30 календарных дней после увольнения в связи с ликвидацией организации, пособие по временной нетрудоспособности можно получить в территориальном отделении Фонда социального страхования на основании соответствующего заявления</w:t>
      </w:r>
      <w:r>
        <w:rPr>
          <w:rFonts w:ascii="Times New Roman" w:eastAsia="Times New Roman" w:hAnsi="Times New Roman" w:cs="Times New Roman"/>
          <w:sz w:val="28"/>
          <w:szCs w:val="28"/>
        </w:rPr>
        <w:t>.</w:t>
      </w:r>
      <w:r w:rsidRPr="00EB2F76">
        <w:rPr>
          <w:rFonts w:ascii="Times New Roman" w:eastAsia="Times New Roman" w:hAnsi="Times New Roman" w:cs="Times New Roman"/>
          <w:sz w:val="28"/>
          <w:szCs w:val="28"/>
        </w:rPr>
        <w:t xml:space="preserve"> </w:t>
      </w:r>
    </w:p>
    <w:p w:rsidR="005F2F46" w:rsidRPr="00EB2F76" w:rsidRDefault="005F2F46" w:rsidP="005F2F46">
      <w:pPr>
        <w:spacing w:after="0" w:line="240" w:lineRule="auto"/>
        <w:ind w:firstLine="709"/>
        <w:contextualSpacing/>
        <w:jc w:val="both"/>
        <w:rPr>
          <w:rFonts w:ascii="Times New Roman" w:eastAsia="Times New Roman" w:hAnsi="Times New Roman" w:cs="Times New Roman"/>
          <w:sz w:val="28"/>
          <w:szCs w:val="28"/>
        </w:rPr>
      </w:pPr>
      <w:r w:rsidRPr="00EB2F76">
        <w:rPr>
          <w:rFonts w:ascii="Times New Roman" w:eastAsia="Times New Roman" w:hAnsi="Times New Roman" w:cs="Times New Roman"/>
          <w:sz w:val="28"/>
          <w:szCs w:val="28"/>
        </w:rPr>
        <w:t xml:space="preserve">Выплата пособия по временной нетрудоспособности </w:t>
      </w:r>
      <w:r>
        <w:rPr>
          <w:rFonts w:ascii="Times New Roman" w:eastAsia="Times New Roman" w:hAnsi="Times New Roman" w:cs="Times New Roman"/>
          <w:sz w:val="28"/>
          <w:szCs w:val="28"/>
        </w:rPr>
        <w:t xml:space="preserve">производится </w:t>
      </w:r>
      <w:r w:rsidRPr="00EB2F76">
        <w:rPr>
          <w:rFonts w:ascii="Times New Roman" w:eastAsia="Times New Roman" w:hAnsi="Times New Roman" w:cs="Times New Roman"/>
          <w:sz w:val="28"/>
          <w:szCs w:val="28"/>
        </w:rPr>
        <w:t>в течение 10 календарных дней со дня поступления в территориальное отделение Фонда социального страхования соответствующего заявления и необходимых документов. При этом</w:t>
      </w:r>
      <w:proofErr w:type="gramStart"/>
      <w:r w:rsidRPr="00EB2F76">
        <w:rPr>
          <w:rFonts w:ascii="Times New Roman" w:eastAsia="Times New Roman" w:hAnsi="Times New Roman" w:cs="Times New Roman"/>
          <w:sz w:val="28"/>
          <w:szCs w:val="28"/>
        </w:rPr>
        <w:t>,</w:t>
      </w:r>
      <w:proofErr w:type="gramEnd"/>
      <w:r w:rsidRPr="00EB2F76">
        <w:rPr>
          <w:rFonts w:ascii="Times New Roman" w:eastAsia="Times New Roman" w:hAnsi="Times New Roman" w:cs="Times New Roman"/>
          <w:sz w:val="28"/>
          <w:szCs w:val="28"/>
        </w:rPr>
        <w:t xml:space="preserve"> размер пособия по временной нетрудоспособности составляет 60 % среднего заработка независимо от продолжительности страхового стажа работника.</w:t>
      </w:r>
    </w:p>
    <w:p w:rsidR="005F2F46" w:rsidRPr="00A20964" w:rsidRDefault="005F2F46" w:rsidP="005F2F46">
      <w:pPr>
        <w:pStyle w:val="a3"/>
        <w:jc w:val="both"/>
        <w:rPr>
          <w:i/>
          <w:sz w:val="28"/>
          <w:szCs w:val="28"/>
        </w:rPr>
      </w:pPr>
      <w:r>
        <w:rPr>
          <w:rStyle w:val="a4"/>
          <w:i/>
          <w:sz w:val="28"/>
          <w:szCs w:val="28"/>
        </w:rPr>
        <w:tab/>
      </w:r>
      <w:r w:rsidRPr="00A20964">
        <w:rPr>
          <w:rStyle w:val="a4"/>
          <w:i/>
          <w:sz w:val="28"/>
          <w:szCs w:val="28"/>
        </w:rPr>
        <w:t>Во время нахождения в учебном отпуске, я заболел, будет ли в этом случае оплачен больничный лист?</w:t>
      </w:r>
    </w:p>
    <w:p w:rsidR="005F2F46" w:rsidRDefault="005F2F46" w:rsidP="005F2F46">
      <w:pPr>
        <w:pStyle w:val="a3"/>
        <w:contextualSpacing/>
        <w:jc w:val="both"/>
        <w:rPr>
          <w:sz w:val="28"/>
          <w:szCs w:val="28"/>
        </w:rPr>
      </w:pPr>
      <w:r>
        <w:rPr>
          <w:sz w:val="28"/>
          <w:szCs w:val="28"/>
        </w:rPr>
        <w:tab/>
      </w:r>
      <w:proofErr w:type="gramStart"/>
      <w:r w:rsidRPr="00A20964">
        <w:rPr>
          <w:sz w:val="28"/>
          <w:szCs w:val="28"/>
        </w:rPr>
        <w:t>За период освобождения от работы в связи с учебным отпуском пособие по временной нетрудоспособности</w:t>
      </w:r>
      <w:proofErr w:type="gramEnd"/>
      <w:r w:rsidRPr="00A20964">
        <w:rPr>
          <w:sz w:val="28"/>
          <w:szCs w:val="28"/>
        </w:rPr>
        <w:t xml:space="preserve"> не назначается. </w:t>
      </w:r>
      <w:proofErr w:type="gramStart"/>
      <w:r w:rsidRPr="00A20964">
        <w:rPr>
          <w:sz w:val="28"/>
          <w:szCs w:val="28"/>
        </w:rPr>
        <w:t xml:space="preserve">Это следует из норм подпункта 1 п. 1 ст. 9 Федерального закона от 29.12.2006 </w:t>
      </w:r>
      <w:r>
        <w:rPr>
          <w:sz w:val="28"/>
          <w:szCs w:val="28"/>
        </w:rPr>
        <w:t xml:space="preserve">г. </w:t>
      </w:r>
      <w:r w:rsidRPr="00A20964">
        <w:rPr>
          <w:sz w:val="28"/>
          <w:szCs w:val="28"/>
        </w:rPr>
        <w:t>№ 255-ФЗ «Об обязательном социальном страховании на случай временной нетрудоспособности и в связи с материнством»</w:t>
      </w:r>
      <w:r>
        <w:rPr>
          <w:sz w:val="28"/>
          <w:szCs w:val="28"/>
        </w:rPr>
        <w:t xml:space="preserve"> и </w:t>
      </w:r>
      <w:r w:rsidRPr="00A20964">
        <w:rPr>
          <w:sz w:val="28"/>
          <w:szCs w:val="28"/>
        </w:rPr>
        <w:t xml:space="preserve">подпункта «а» п. 17 Положения </w:t>
      </w:r>
      <w:r>
        <w:rPr>
          <w:sz w:val="28"/>
          <w:szCs w:val="28"/>
        </w:rPr>
        <w:t xml:space="preserve">об </w:t>
      </w:r>
      <w:r w:rsidRPr="00A20964">
        <w:rPr>
          <w:sz w:val="28"/>
          <w:szCs w:val="28"/>
        </w:rPr>
        <w:t>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w:t>
      </w:r>
      <w:proofErr w:type="gramEnd"/>
      <w:r w:rsidRPr="00A20964">
        <w:rPr>
          <w:sz w:val="28"/>
          <w:szCs w:val="28"/>
        </w:rPr>
        <w:t xml:space="preserve"> временной нетрудоспособности и в связи с </w:t>
      </w:r>
      <w:r w:rsidRPr="00A20964">
        <w:rPr>
          <w:sz w:val="28"/>
          <w:szCs w:val="28"/>
        </w:rPr>
        <w:lastRenderedPageBreak/>
        <w:t>материнством, утвержденного постановлением Правительства РФ от 15.06.2007 № 375.</w:t>
      </w:r>
    </w:p>
    <w:p w:rsidR="005F2F46" w:rsidRPr="00A20964" w:rsidRDefault="005F2F46" w:rsidP="005F2F46">
      <w:pPr>
        <w:pStyle w:val="a3"/>
        <w:contextualSpacing/>
        <w:jc w:val="both"/>
        <w:rPr>
          <w:sz w:val="28"/>
          <w:szCs w:val="28"/>
        </w:rPr>
      </w:pPr>
      <w:r>
        <w:rPr>
          <w:sz w:val="28"/>
          <w:szCs w:val="28"/>
        </w:rPr>
        <w:tab/>
      </w:r>
      <w:r w:rsidRPr="00A20964">
        <w:rPr>
          <w:sz w:val="28"/>
          <w:szCs w:val="28"/>
        </w:rPr>
        <w:t xml:space="preserve">Поэтому если работник заболел во время учебного отпуска, то </w:t>
      </w:r>
      <w:r>
        <w:rPr>
          <w:sz w:val="28"/>
          <w:szCs w:val="28"/>
        </w:rPr>
        <w:t xml:space="preserve">больничный лист оплачивается </w:t>
      </w:r>
      <w:r w:rsidRPr="00A20964">
        <w:rPr>
          <w:sz w:val="28"/>
          <w:szCs w:val="28"/>
        </w:rPr>
        <w:t>только с даты, следующей за окончанием учебного отпуска (если обучающийся работник еще не поправился). Таким образом, за дни болезни в учебном отпуске больничный лист не оплачивается до момента, когда работник должен был выйти на работу по окончании учебного отпуска.</w:t>
      </w:r>
    </w:p>
    <w:p w:rsidR="005F2F46" w:rsidRDefault="005F2F46" w:rsidP="005F2F46">
      <w:pPr>
        <w:pStyle w:val="a3"/>
        <w:contextualSpacing/>
        <w:jc w:val="center"/>
        <w:textAlignment w:val="top"/>
        <w:rPr>
          <w:b/>
          <w:color w:val="000000"/>
          <w:sz w:val="32"/>
          <w:szCs w:val="32"/>
        </w:rPr>
      </w:pPr>
    </w:p>
    <w:p w:rsidR="005F2F46" w:rsidRDefault="005F2F46" w:rsidP="005F2F46">
      <w:pPr>
        <w:pStyle w:val="a3"/>
        <w:contextualSpacing/>
        <w:jc w:val="center"/>
        <w:textAlignment w:val="top"/>
        <w:rPr>
          <w:b/>
          <w:color w:val="000000"/>
          <w:sz w:val="32"/>
          <w:szCs w:val="32"/>
        </w:rPr>
      </w:pPr>
    </w:p>
    <w:p w:rsidR="003F6B6B" w:rsidRDefault="003F6B6B"/>
    <w:sectPr w:rsidR="003F6B6B" w:rsidSect="003F6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5F2F46"/>
    <w:rsid w:val="00000CFC"/>
    <w:rsid w:val="0000268F"/>
    <w:rsid w:val="000034B9"/>
    <w:rsid w:val="00003ED0"/>
    <w:rsid w:val="00004474"/>
    <w:rsid w:val="000050B0"/>
    <w:rsid w:val="0000673B"/>
    <w:rsid w:val="00006CF8"/>
    <w:rsid w:val="000077AC"/>
    <w:rsid w:val="00007923"/>
    <w:rsid w:val="00007D49"/>
    <w:rsid w:val="00012088"/>
    <w:rsid w:val="000129BC"/>
    <w:rsid w:val="00013062"/>
    <w:rsid w:val="00014225"/>
    <w:rsid w:val="00014979"/>
    <w:rsid w:val="0001530E"/>
    <w:rsid w:val="00016AC8"/>
    <w:rsid w:val="000171B4"/>
    <w:rsid w:val="00017AD4"/>
    <w:rsid w:val="0002013A"/>
    <w:rsid w:val="00020C51"/>
    <w:rsid w:val="00021092"/>
    <w:rsid w:val="000218DF"/>
    <w:rsid w:val="000219B3"/>
    <w:rsid w:val="00021D56"/>
    <w:rsid w:val="000225B4"/>
    <w:rsid w:val="0002431B"/>
    <w:rsid w:val="0002443C"/>
    <w:rsid w:val="00024AA2"/>
    <w:rsid w:val="00025A00"/>
    <w:rsid w:val="00030225"/>
    <w:rsid w:val="000316B8"/>
    <w:rsid w:val="00031845"/>
    <w:rsid w:val="00031BBD"/>
    <w:rsid w:val="00031BCF"/>
    <w:rsid w:val="00031FB1"/>
    <w:rsid w:val="00032188"/>
    <w:rsid w:val="00032313"/>
    <w:rsid w:val="00034F94"/>
    <w:rsid w:val="000355B8"/>
    <w:rsid w:val="000357B2"/>
    <w:rsid w:val="00036011"/>
    <w:rsid w:val="00036C3F"/>
    <w:rsid w:val="00040597"/>
    <w:rsid w:val="00040F28"/>
    <w:rsid w:val="000416F5"/>
    <w:rsid w:val="00041AB6"/>
    <w:rsid w:val="00042472"/>
    <w:rsid w:val="000426AD"/>
    <w:rsid w:val="000431E7"/>
    <w:rsid w:val="0004447A"/>
    <w:rsid w:val="00044A76"/>
    <w:rsid w:val="00045317"/>
    <w:rsid w:val="00045F54"/>
    <w:rsid w:val="00046D02"/>
    <w:rsid w:val="000504E8"/>
    <w:rsid w:val="0005109B"/>
    <w:rsid w:val="00051F48"/>
    <w:rsid w:val="000528B4"/>
    <w:rsid w:val="00052AC3"/>
    <w:rsid w:val="00054998"/>
    <w:rsid w:val="000554A1"/>
    <w:rsid w:val="00056D31"/>
    <w:rsid w:val="00060635"/>
    <w:rsid w:val="00061DD3"/>
    <w:rsid w:val="0006230B"/>
    <w:rsid w:val="0006256D"/>
    <w:rsid w:val="00062643"/>
    <w:rsid w:val="00063CC3"/>
    <w:rsid w:val="0006450F"/>
    <w:rsid w:val="000662DC"/>
    <w:rsid w:val="00066632"/>
    <w:rsid w:val="00066EBA"/>
    <w:rsid w:val="0006767D"/>
    <w:rsid w:val="00067968"/>
    <w:rsid w:val="00067AA7"/>
    <w:rsid w:val="00067EA9"/>
    <w:rsid w:val="00070058"/>
    <w:rsid w:val="00070158"/>
    <w:rsid w:val="00070945"/>
    <w:rsid w:val="00070D0D"/>
    <w:rsid w:val="00073971"/>
    <w:rsid w:val="000739E7"/>
    <w:rsid w:val="00073E9A"/>
    <w:rsid w:val="00074376"/>
    <w:rsid w:val="00074430"/>
    <w:rsid w:val="0007606D"/>
    <w:rsid w:val="00076682"/>
    <w:rsid w:val="0007668D"/>
    <w:rsid w:val="0007729B"/>
    <w:rsid w:val="0007756D"/>
    <w:rsid w:val="00077CDF"/>
    <w:rsid w:val="00077E7E"/>
    <w:rsid w:val="00080237"/>
    <w:rsid w:val="000806DC"/>
    <w:rsid w:val="00080BB8"/>
    <w:rsid w:val="00083047"/>
    <w:rsid w:val="00084437"/>
    <w:rsid w:val="000861CA"/>
    <w:rsid w:val="00091160"/>
    <w:rsid w:val="00091979"/>
    <w:rsid w:val="00091DDE"/>
    <w:rsid w:val="0009349C"/>
    <w:rsid w:val="0009405B"/>
    <w:rsid w:val="00094543"/>
    <w:rsid w:val="00095986"/>
    <w:rsid w:val="00095A91"/>
    <w:rsid w:val="00096CD1"/>
    <w:rsid w:val="000970A6"/>
    <w:rsid w:val="000974E0"/>
    <w:rsid w:val="000974E7"/>
    <w:rsid w:val="000A0E19"/>
    <w:rsid w:val="000A1995"/>
    <w:rsid w:val="000A2B8F"/>
    <w:rsid w:val="000A3A51"/>
    <w:rsid w:val="000A3E70"/>
    <w:rsid w:val="000A3ECD"/>
    <w:rsid w:val="000A40A3"/>
    <w:rsid w:val="000A40C0"/>
    <w:rsid w:val="000A5F83"/>
    <w:rsid w:val="000A70E8"/>
    <w:rsid w:val="000B01CE"/>
    <w:rsid w:val="000B1E0F"/>
    <w:rsid w:val="000B22CC"/>
    <w:rsid w:val="000B3428"/>
    <w:rsid w:val="000B4010"/>
    <w:rsid w:val="000B5137"/>
    <w:rsid w:val="000B6147"/>
    <w:rsid w:val="000B6670"/>
    <w:rsid w:val="000C0613"/>
    <w:rsid w:val="000C0767"/>
    <w:rsid w:val="000C2E03"/>
    <w:rsid w:val="000C30CB"/>
    <w:rsid w:val="000C3DB9"/>
    <w:rsid w:val="000C40B4"/>
    <w:rsid w:val="000C5DC7"/>
    <w:rsid w:val="000C649B"/>
    <w:rsid w:val="000C6763"/>
    <w:rsid w:val="000C6A30"/>
    <w:rsid w:val="000C6C36"/>
    <w:rsid w:val="000C741B"/>
    <w:rsid w:val="000D0AFE"/>
    <w:rsid w:val="000D12D4"/>
    <w:rsid w:val="000D13A9"/>
    <w:rsid w:val="000D1677"/>
    <w:rsid w:val="000D207C"/>
    <w:rsid w:val="000D2790"/>
    <w:rsid w:val="000D2C7F"/>
    <w:rsid w:val="000D351D"/>
    <w:rsid w:val="000D432B"/>
    <w:rsid w:val="000D43D5"/>
    <w:rsid w:val="000D4696"/>
    <w:rsid w:val="000D597A"/>
    <w:rsid w:val="000E02A8"/>
    <w:rsid w:val="000E064B"/>
    <w:rsid w:val="000E0C01"/>
    <w:rsid w:val="000E0DDB"/>
    <w:rsid w:val="000E2260"/>
    <w:rsid w:val="000E2322"/>
    <w:rsid w:val="000E303C"/>
    <w:rsid w:val="000E3F48"/>
    <w:rsid w:val="000E460E"/>
    <w:rsid w:val="000E5052"/>
    <w:rsid w:val="000E639F"/>
    <w:rsid w:val="000E69A3"/>
    <w:rsid w:val="000E6E3C"/>
    <w:rsid w:val="000E73B6"/>
    <w:rsid w:val="000F0B71"/>
    <w:rsid w:val="000F1609"/>
    <w:rsid w:val="000F2D40"/>
    <w:rsid w:val="000F3CBA"/>
    <w:rsid w:val="000F4ECD"/>
    <w:rsid w:val="000F5843"/>
    <w:rsid w:val="000F6573"/>
    <w:rsid w:val="000F65A9"/>
    <w:rsid w:val="001005F3"/>
    <w:rsid w:val="00100D7D"/>
    <w:rsid w:val="00101B1F"/>
    <w:rsid w:val="00101E64"/>
    <w:rsid w:val="0010274E"/>
    <w:rsid w:val="0010365E"/>
    <w:rsid w:val="0010398A"/>
    <w:rsid w:val="00103A54"/>
    <w:rsid w:val="00103EB2"/>
    <w:rsid w:val="00104D6F"/>
    <w:rsid w:val="00105403"/>
    <w:rsid w:val="001057C0"/>
    <w:rsid w:val="001062CB"/>
    <w:rsid w:val="001068A8"/>
    <w:rsid w:val="001070FC"/>
    <w:rsid w:val="001078EB"/>
    <w:rsid w:val="00110201"/>
    <w:rsid w:val="00110273"/>
    <w:rsid w:val="00110489"/>
    <w:rsid w:val="00111282"/>
    <w:rsid w:val="0011178B"/>
    <w:rsid w:val="00111F0B"/>
    <w:rsid w:val="00112A4E"/>
    <w:rsid w:val="00112C64"/>
    <w:rsid w:val="00113C7C"/>
    <w:rsid w:val="00113DBE"/>
    <w:rsid w:val="00114731"/>
    <w:rsid w:val="001158FE"/>
    <w:rsid w:val="001159AA"/>
    <w:rsid w:val="00116B5E"/>
    <w:rsid w:val="00116F7E"/>
    <w:rsid w:val="00116FD1"/>
    <w:rsid w:val="0011708C"/>
    <w:rsid w:val="001201A1"/>
    <w:rsid w:val="00120FE6"/>
    <w:rsid w:val="001210BC"/>
    <w:rsid w:val="0012153B"/>
    <w:rsid w:val="00122A73"/>
    <w:rsid w:val="001235B9"/>
    <w:rsid w:val="001240B0"/>
    <w:rsid w:val="0012435A"/>
    <w:rsid w:val="00124C64"/>
    <w:rsid w:val="0012588A"/>
    <w:rsid w:val="00125C78"/>
    <w:rsid w:val="00125CF6"/>
    <w:rsid w:val="00126D2D"/>
    <w:rsid w:val="001274B2"/>
    <w:rsid w:val="00130A5B"/>
    <w:rsid w:val="00131FE8"/>
    <w:rsid w:val="001324A2"/>
    <w:rsid w:val="001327EF"/>
    <w:rsid w:val="00134A3B"/>
    <w:rsid w:val="00137298"/>
    <w:rsid w:val="0013736C"/>
    <w:rsid w:val="001378FE"/>
    <w:rsid w:val="00137934"/>
    <w:rsid w:val="00140453"/>
    <w:rsid w:val="00140A2B"/>
    <w:rsid w:val="00140B38"/>
    <w:rsid w:val="00141BEA"/>
    <w:rsid w:val="00142EE6"/>
    <w:rsid w:val="001434FA"/>
    <w:rsid w:val="00143DCE"/>
    <w:rsid w:val="00143EFD"/>
    <w:rsid w:val="00144DF0"/>
    <w:rsid w:val="00146A78"/>
    <w:rsid w:val="00147240"/>
    <w:rsid w:val="00147B28"/>
    <w:rsid w:val="00150E37"/>
    <w:rsid w:val="00151994"/>
    <w:rsid w:val="00151BD2"/>
    <w:rsid w:val="001530E2"/>
    <w:rsid w:val="0015381B"/>
    <w:rsid w:val="001551E8"/>
    <w:rsid w:val="001557F4"/>
    <w:rsid w:val="00156609"/>
    <w:rsid w:val="00156785"/>
    <w:rsid w:val="00156F8C"/>
    <w:rsid w:val="001605FC"/>
    <w:rsid w:val="0016068E"/>
    <w:rsid w:val="00160CD5"/>
    <w:rsid w:val="00161A3B"/>
    <w:rsid w:val="001623B5"/>
    <w:rsid w:val="00162FA0"/>
    <w:rsid w:val="00164310"/>
    <w:rsid w:val="00164983"/>
    <w:rsid w:val="001652BA"/>
    <w:rsid w:val="00167C10"/>
    <w:rsid w:val="00167E78"/>
    <w:rsid w:val="00170417"/>
    <w:rsid w:val="00170D47"/>
    <w:rsid w:val="00170E4D"/>
    <w:rsid w:val="00170F7D"/>
    <w:rsid w:val="0017105F"/>
    <w:rsid w:val="001713FD"/>
    <w:rsid w:val="00171E35"/>
    <w:rsid w:val="001725E0"/>
    <w:rsid w:val="00172653"/>
    <w:rsid w:val="00172DFA"/>
    <w:rsid w:val="00172F26"/>
    <w:rsid w:val="0017322E"/>
    <w:rsid w:val="00174A1C"/>
    <w:rsid w:val="00175405"/>
    <w:rsid w:val="0017690D"/>
    <w:rsid w:val="00177267"/>
    <w:rsid w:val="0017788E"/>
    <w:rsid w:val="0017793F"/>
    <w:rsid w:val="00177FFB"/>
    <w:rsid w:val="001811D7"/>
    <w:rsid w:val="00181A1A"/>
    <w:rsid w:val="00181C27"/>
    <w:rsid w:val="00182B3A"/>
    <w:rsid w:val="00184B85"/>
    <w:rsid w:val="00184CAB"/>
    <w:rsid w:val="00184D39"/>
    <w:rsid w:val="0018562F"/>
    <w:rsid w:val="00186431"/>
    <w:rsid w:val="00186EE3"/>
    <w:rsid w:val="00187844"/>
    <w:rsid w:val="00187D1F"/>
    <w:rsid w:val="001901A4"/>
    <w:rsid w:val="00190644"/>
    <w:rsid w:val="001914EE"/>
    <w:rsid w:val="0019253E"/>
    <w:rsid w:val="00193518"/>
    <w:rsid w:val="001938CB"/>
    <w:rsid w:val="00193FF3"/>
    <w:rsid w:val="0019460D"/>
    <w:rsid w:val="00194753"/>
    <w:rsid w:val="00195477"/>
    <w:rsid w:val="00195D9E"/>
    <w:rsid w:val="00196030"/>
    <w:rsid w:val="001961D2"/>
    <w:rsid w:val="001962B1"/>
    <w:rsid w:val="00196AA9"/>
    <w:rsid w:val="00196DD3"/>
    <w:rsid w:val="001A1003"/>
    <w:rsid w:val="001A10DE"/>
    <w:rsid w:val="001A14E5"/>
    <w:rsid w:val="001A48A0"/>
    <w:rsid w:val="001A63BD"/>
    <w:rsid w:val="001A643E"/>
    <w:rsid w:val="001A6B59"/>
    <w:rsid w:val="001A6B7B"/>
    <w:rsid w:val="001A6DB7"/>
    <w:rsid w:val="001A7E1E"/>
    <w:rsid w:val="001B0334"/>
    <w:rsid w:val="001B05CD"/>
    <w:rsid w:val="001B18AC"/>
    <w:rsid w:val="001B1E91"/>
    <w:rsid w:val="001B23B8"/>
    <w:rsid w:val="001B23C4"/>
    <w:rsid w:val="001B24D2"/>
    <w:rsid w:val="001B2BB5"/>
    <w:rsid w:val="001B2C29"/>
    <w:rsid w:val="001B2D8A"/>
    <w:rsid w:val="001B4C05"/>
    <w:rsid w:val="001B7372"/>
    <w:rsid w:val="001B740F"/>
    <w:rsid w:val="001B75EA"/>
    <w:rsid w:val="001B7FE8"/>
    <w:rsid w:val="001C2286"/>
    <w:rsid w:val="001C32D1"/>
    <w:rsid w:val="001C3520"/>
    <w:rsid w:val="001C3A1A"/>
    <w:rsid w:val="001C51F0"/>
    <w:rsid w:val="001C5A81"/>
    <w:rsid w:val="001C6E87"/>
    <w:rsid w:val="001C7049"/>
    <w:rsid w:val="001D0F25"/>
    <w:rsid w:val="001D11E7"/>
    <w:rsid w:val="001D1DE5"/>
    <w:rsid w:val="001D2746"/>
    <w:rsid w:val="001D4352"/>
    <w:rsid w:val="001D47B6"/>
    <w:rsid w:val="001D4F01"/>
    <w:rsid w:val="001D6DFE"/>
    <w:rsid w:val="001E1E85"/>
    <w:rsid w:val="001E2018"/>
    <w:rsid w:val="001E210E"/>
    <w:rsid w:val="001E285C"/>
    <w:rsid w:val="001E317D"/>
    <w:rsid w:val="001E34E8"/>
    <w:rsid w:val="001E5334"/>
    <w:rsid w:val="001E677C"/>
    <w:rsid w:val="001E7D7F"/>
    <w:rsid w:val="001F0017"/>
    <w:rsid w:val="001F08C6"/>
    <w:rsid w:val="001F24A2"/>
    <w:rsid w:val="001F2CBD"/>
    <w:rsid w:val="001F4413"/>
    <w:rsid w:val="001F487A"/>
    <w:rsid w:val="001F491F"/>
    <w:rsid w:val="001F5C05"/>
    <w:rsid w:val="001F6546"/>
    <w:rsid w:val="001F6683"/>
    <w:rsid w:val="001F6CE9"/>
    <w:rsid w:val="00200016"/>
    <w:rsid w:val="002004B5"/>
    <w:rsid w:val="002005FA"/>
    <w:rsid w:val="0020070C"/>
    <w:rsid w:val="00203BED"/>
    <w:rsid w:val="00203C2C"/>
    <w:rsid w:val="00203DEB"/>
    <w:rsid w:val="002045BC"/>
    <w:rsid w:val="0020614E"/>
    <w:rsid w:val="00206F0D"/>
    <w:rsid w:val="00206FB3"/>
    <w:rsid w:val="0020752E"/>
    <w:rsid w:val="00207588"/>
    <w:rsid w:val="00210675"/>
    <w:rsid w:val="0021070D"/>
    <w:rsid w:val="00211176"/>
    <w:rsid w:val="002114DF"/>
    <w:rsid w:val="00211991"/>
    <w:rsid w:val="00212135"/>
    <w:rsid w:val="0021395F"/>
    <w:rsid w:val="00213EC1"/>
    <w:rsid w:val="0021428F"/>
    <w:rsid w:val="002148FE"/>
    <w:rsid w:val="00214CBD"/>
    <w:rsid w:val="002150E1"/>
    <w:rsid w:val="002150F2"/>
    <w:rsid w:val="0021583D"/>
    <w:rsid w:val="00215FC0"/>
    <w:rsid w:val="00216040"/>
    <w:rsid w:val="0021613C"/>
    <w:rsid w:val="00216896"/>
    <w:rsid w:val="00216B42"/>
    <w:rsid w:val="002176F2"/>
    <w:rsid w:val="0021786F"/>
    <w:rsid w:val="00217BBB"/>
    <w:rsid w:val="00221365"/>
    <w:rsid w:val="00221433"/>
    <w:rsid w:val="00221835"/>
    <w:rsid w:val="00221845"/>
    <w:rsid w:val="00224834"/>
    <w:rsid w:val="002259AC"/>
    <w:rsid w:val="002267CB"/>
    <w:rsid w:val="00226F9D"/>
    <w:rsid w:val="00230748"/>
    <w:rsid w:val="0023272E"/>
    <w:rsid w:val="00232905"/>
    <w:rsid w:val="00233EAC"/>
    <w:rsid w:val="00235031"/>
    <w:rsid w:val="00235BB4"/>
    <w:rsid w:val="002366E7"/>
    <w:rsid w:val="00237DA6"/>
    <w:rsid w:val="002408ED"/>
    <w:rsid w:val="002409EE"/>
    <w:rsid w:val="00242F23"/>
    <w:rsid w:val="00243C3F"/>
    <w:rsid w:val="00244C96"/>
    <w:rsid w:val="002450E7"/>
    <w:rsid w:val="002452C8"/>
    <w:rsid w:val="00251E1C"/>
    <w:rsid w:val="00253155"/>
    <w:rsid w:val="0025325A"/>
    <w:rsid w:val="002533C1"/>
    <w:rsid w:val="002535A8"/>
    <w:rsid w:val="0025375D"/>
    <w:rsid w:val="00253EB4"/>
    <w:rsid w:val="00257C08"/>
    <w:rsid w:val="0026038B"/>
    <w:rsid w:val="002609DF"/>
    <w:rsid w:val="0026166C"/>
    <w:rsid w:val="002634C3"/>
    <w:rsid w:val="00263E85"/>
    <w:rsid w:val="002643DA"/>
    <w:rsid w:val="00264F53"/>
    <w:rsid w:val="00266B70"/>
    <w:rsid w:val="00266C5A"/>
    <w:rsid w:val="00266E1D"/>
    <w:rsid w:val="00266F56"/>
    <w:rsid w:val="0027058A"/>
    <w:rsid w:val="002707B5"/>
    <w:rsid w:val="00271005"/>
    <w:rsid w:val="00271FD3"/>
    <w:rsid w:val="00272F2D"/>
    <w:rsid w:val="002737E0"/>
    <w:rsid w:val="0027414F"/>
    <w:rsid w:val="00274BD7"/>
    <w:rsid w:val="0027582E"/>
    <w:rsid w:val="00275917"/>
    <w:rsid w:val="00275AF3"/>
    <w:rsid w:val="00276203"/>
    <w:rsid w:val="00276A16"/>
    <w:rsid w:val="00276A7E"/>
    <w:rsid w:val="00276F72"/>
    <w:rsid w:val="00277B43"/>
    <w:rsid w:val="00281019"/>
    <w:rsid w:val="002812AC"/>
    <w:rsid w:val="002816B0"/>
    <w:rsid w:val="002823C2"/>
    <w:rsid w:val="002826D7"/>
    <w:rsid w:val="002833F0"/>
    <w:rsid w:val="00283DA4"/>
    <w:rsid w:val="0028490C"/>
    <w:rsid w:val="00286FC9"/>
    <w:rsid w:val="00290CDC"/>
    <w:rsid w:val="00290F41"/>
    <w:rsid w:val="00294273"/>
    <w:rsid w:val="0029593F"/>
    <w:rsid w:val="00295AB4"/>
    <w:rsid w:val="002A0814"/>
    <w:rsid w:val="002A0FC1"/>
    <w:rsid w:val="002A2CBE"/>
    <w:rsid w:val="002A34D4"/>
    <w:rsid w:val="002A3682"/>
    <w:rsid w:val="002A405C"/>
    <w:rsid w:val="002A4253"/>
    <w:rsid w:val="002A49F5"/>
    <w:rsid w:val="002A4D01"/>
    <w:rsid w:val="002A5106"/>
    <w:rsid w:val="002A5539"/>
    <w:rsid w:val="002A5ABE"/>
    <w:rsid w:val="002A5C1A"/>
    <w:rsid w:val="002A71DB"/>
    <w:rsid w:val="002A7D3C"/>
    <w:rsid w:val="002B1B94"/>
    <w:rsid w:val="002B2F8A"/>
    <w:rsid w:val="002B3151"/>
    <w:rsid w:val="002B34C8"/>
    <w:rsid w:val="002B3B03"/>
    <w:rsid w:val="002B5187"/>
    <w:rsid w:val="002B558B"/>
    <w:rsid w:val="002B72AC"/>
    <w:rsid w:val="002C0660"/>
    <w:rsid w:val="002C0952"/>
    <w:rsid w:val="002C116F"/>
    <w:rsid w:val="002C17EF"/>
    <w:rsid w:val="002C2396"/>
    <w:rsid w:val="002C3122"/>
    <w:rsid w:val="002C41DF"/>
    <w:rsid w:val="002C4A64"/>
    <w:rsid w:val="002C5009"/>
    <w:rsid w:val="002C55E2"/>
    <w:rsid w:val="002C5692"/>
    <w:rsid w:val="002C5D62"/>
    <w:rsid w:val="002C6B19"/>
    <w:rsid w:val="002C73DB"/>
    <w:rsid w:val="002C7DA6"/>
    <w:rsid w:val="002D2619"/>
    <w:rsid w:val="002D2BED"/>
    <w:rsid w:val="002D3AD2"/>
    <w:rsid w:val="002D4560"/>
    <w:rsid w:val="002D4AE4"/>
    <w:rsid w:val="002D5570"/>
    <w:rsid w:val="002D71D1"/>
    <w:rsid w:val="002D7F45"/>
    <w:rsid w:val="002E074D"/>
    <w:rsid w:val="002E4BBD"/>
    <w:rsid w:val="002E57D0"/>
    <w:rsid w:val="002E5B6E"/>
    <w:rsid w:val="002E5B84"/>
    <w:rsid w:val="002E5C66"/>
    <w:rsid w:val="002E5DC8"/>
    <w:rsid w:val="002E6614"/>
    <w:rsid w:val="002E692D"/>
    <w:rsid w:val="002E7EEE"/>
    <w:rsid w:val="002F0182"/>
    <w:rsid w:val="002F01E2"/>
    <w:rsid w:val="002F1587"/>
    <w:rsid w:val="002F2383"/>
    <w:rsid w:val="002F2427"/>
    <w:rsid w:val="002F2F0D"/>
    <w:rsid w:val="002F3839"/>
    <w:rsid w:val="002F50A4"/>
    <w:rsid w:val="002F6060"/>
    <w:rsid w:val="002F6DC6"/>
    <w:rsid w:val="00301465"/>
    <w:rsid w:val="0030158D"/>
    <w:rsid w:val="003015F4"/>
    <w:rsid w:val="003024B1"/>
    <w:rsid w:val="003027BE"/>
    <w:rsid w:val="00303424"/>
    <w:rsid w:val="003038B5"/>
    <w:rsid w:val="0030407C"/>
    <w:rsid w:val="003044C5"/>
    <w:rsid w:val="003051B6"/>
    <w:rsid w:val="0030599A"/>
    <w:rsid w:val="00305F41"/>
    <w:rsid w:val="003063D7"/>
    <w:rsid w:val="003067B5"/>
    <w:rsid w:val="00307136"/>
    <w:rsid w:val="00307224"/>
    <w:rsid w:val="00310850"/>
    <w:rsid w:val="0031153A"/>
    <w:rsid w:val="00312424"/>
    <w:rsid w:val="00313159"/>
    <w:rsid w:val="00313221"/>
    <w:rsid w:val="00313DC2"/>
    <w:rsid w:val="00313E45"/>
    <w:rsid w:val="00313F9D"/>
    <w:rsid w:val="003153DA"/>
    <w:rsid w:val="003158C6"/>
    <w:rsid w:val="003159C3"/>
    <w:rsid w:val="0031662A"/>
    <w:rsid w:val="003178EA"/>
    <w:rsid w:val="00320E7D"/>
    <w:rsid w:val="003220FC"/>
    <w:rsid w:val="00322150"/>
    <w:rsid w:val="00323821"/>
    <w:rsid w:val="0032402D"/>
    <w:rsid w:val="003247DB"/>
    <w:rsid w:val="00325E47"/>
    <w:rsid w:val="00326A0F"/>
    <w:rsid w:val="00326A85"/>
    <w:rsid w:val="0033139A"/>
    <w:rsid w:val="0033338B"/>
    <w:rsid w:val="00333540"/>
    <w:rsid w:val="003336CD"/>
    <w:rsid w:val="00333A36"/>
    <w:rsid w:val="00334D46"/>
    <w:rsid w:val="00335400"/>
    <w:rsid w:val="00335D43"/>
    <w:rsid w:val="00336754"/>
    <w:rsid w:val="003375FA"/>
    <w:rsid w:val="00342649"/>
    <w:rsid w:val="0034268B"/>
    <w:rsid w:val="00342AD3"/>
    <w:rsid w:val="0034396D"/>
    <w:rsid w:val="003439BE"/>
    <w:rsid w:val="00344074"/>
    <w:rsid w:val="003446C1"/>
    <w:rsid w:val="003452F1"/>
    <w:rsid w:val="0034561D"/>
    <w:rsid w:val="00345AE1"/>
    <w:rsid w:val="003463E0"/>
    <w:rsid w:val="00347400"/>
    <w:rsid w:val="00347845"/>
    <w:rsid w:val="00347870"/>
    <w:rsid w:val="00347DD5"/>
    <w:rsid w:val="00350211"/>
    <w:rsid w:val="0035042A"/>
    <w:rsid w:val="0035064A"/>
    <w:rsid w:val="003521B2"/>
    <w:rsid w:val="00352A47"/>
    <w:rsid w:val="003533DE"/>
    <w:rsid w:val="00353F6A"/>
    <w:rsid w:val="00354E29"/>
    <w:rsid w:val="00356821"/>
    <w:rsid w:val="00356D66"/>
    <w:rsid w:val="00357651"/>
    <w:rsid w:val="00357E73"/>
    <w:rsid w:val="00360078"/>
    <w:rsid w:val="003603F2"/>
    <w:rsid w:val="0036051D"/>
    <w:rsid w:val="003611B1"/>
    <w:rsid w:val="00361884"/>
    <w:rsid w:val="00361C19"/>
    <w:rsid w:val="00363307"/>
    <w:rsid w:val="00363431"/>
    <w:rsid w:val="00364B35"/>
    <w:rsid w:val="00364E71"/>
    <w:rsid w:val="00365B36"/>
    <w:rsid w:val="00365ECE"/>
    <w:rsid w:val="00366329"/>
    <w:rsid w:val="0036698D"/>
    <w:rsid w:val="00367B34"/>
    <w:rsid w:val="00367D1B"/>
    <w:rsid w:val="00370C98"/>
    <w:rsid w:val="00372495"/>
    <w:rsid w:val="00372C09"/>
    <w:rsid w:val="0037414D"/>
    <w:rsid w:val="0037543F"/>
    <w:rsid w:val="003771FE"/>
    <w:rsid w:val="0038065E"/>
    <w:rsid w:val="00380C89"/>
    <w:rsid w:val="00381E82"/>
    <w:rsid w:val="00381F43"/>
    <w:rsid w:val="00382BCD"/>
    <w:rsid w:val="00383CA2"/>
    <w:rsid w:val="0038407C"/>
    <w:rsid w:val="0038523D"/>
    <w:rsid w:val="003854DC"/>
    <w:rsid w:val="003859EB"/>
    <w:rsid w:val="00385A6A"/>
    <w:rsid w:val="00385FC2"/>
    <w:rsid w:val="0038604B"/>
    <w:rsid w:val="003867C8"/>
    <w:rsid w:val="00386ED8"/>
    <w:rsid w:val="0038731C"/>
    <w:rsid w:val="003873A7"/>
    <w:rsid w:val="00387750"/>
    <w:rsid w:val="003877D6"/>
    <w:rsid w:val="00387E25"/>
    <w:rsid w:val="00390B43"/>
    <w:rsid w:val="00391AD1"/>
    <w:rsid w:val="00392AC3"/>
    <w:rsid w:val="00392F42"/>
    <w:rsid w:val="003938B5"/>
    <w:rsid w:val="00393F4F"/>
    <w:rsid w:val="0039425C"/>
    <w:rsid w:val="00395895"/>
    <w:rsid w:val="00395E20"/>
    <w:rsid w:val="00396834"/>
    <w:rsid w:val="0039704C"/>
    <w:rsid w:val="003A0E06"/>
    <w:rsid w:val="003A1B52"/>
    <w:rsid w:val="003A1CD1"/>
    <w:rsid w:val="003A31C8"/>
    <w:rsid w:val="003A43AB"/>
    <w:rsid w:val="003A44B3"/>
    <w:rsid w:val="003A4E0F"/>
    <w:rsid w:val="003A59C4"/>
    <w:rsid w:val="003A63A9"/>
    <w:rsid w:val="003A6EE4"/>
    <w:rsid w:val="003A7D0B"/>
    <w:rsid w:val="003B2272"/>
    <w:rsid w:val="003B2546"/>
    <w:rsid w:val="003B30E4"/>
    <w:rsid w:val="003B40A6"/>
    <w:rsid w:val="003B4C46"/>
    <w:rsid w:val="003B56B3"/>
    <w:rsid w:val="003B5871"/>
    <w:rsid w:val="003B7D8E"/>
    <w:rsid w:val="003C0061"/>
    <w:rsid w:val="003C0DE3"/>
    <w:rsid w:val="003C2559"/>
    <w:rsid w:val="003C3317"/>
    <w:rsid w:val="003C33E6"/>
    <w:rsid w:val="003C4608"/>
    <w:rsid w:val="003C48F7"/>
    <w:rsid w:val="003C4E6D"/>
    <w:rsid w:val="003C4F89"/>
    <w:rsid w:val="003C5CDB"/>
    <w:rsid w:val="003C678C"/>
    <w:rsid w:val="003C6840"/>
    <w:rsid w:val="003C69C6"/>
    <w:rsid w:val="003C6C72"/>
    <w:rsid w:val="003C703F"/>
    <w:rsid w:val="003C7685"/>
    <w:rsid w:val="003C7E8A"/>
    <w:rsid w:val="003D0B7B"/>
    <w:rsid w:val="003D2116"/>
    <w:rsid w:val="003D2EA6"/>
    <w:rsid w:val="003D4277"/>
    <w:rsid w:val="003D4EA6"/>
    <w:rsid w:val="003D509D"/>
    <w:rsid w:val="003D757B"/>
    <w:rsid w:val="003D75A3"/>
    <w:rsid w:val="003E07D3"/>
    <w:rsid w:val="003E21E1"/>
    <w:rsid w:val="003E21E4"/>
    <w:rsid w:val="003E229E"/>
    <w:rsid w:val="003E24E3"/>
    <w:rsid w:val="003E2640"/>
    <w:rsid w:val="003E453C"/>
    <w:rsid w:val="003E4C1C"/>
    <w:rsid w:val="003E5543"/>
    <w:rsid w:val="003E56ED"/>
    <w:rsid w:val="003E5D90"/>
    <w:rsid w:val="003E61E6"/>
    <w:rsid w:val="003E690E"/>
    <w:rsid w:val="003E7B35"/>
    <w:rsid w:val="003E7D6F"/>
    <w:rsid w:val="003E7EA0"/>
    <w:rsid w:val="003F0032"/>
    <w:rsid w:val="003F0205"/>
    <w:rsid w:val="003F0903"/>
    <w:rsid w:val="003F0DD7"/>
    <w:rsid w:val="003F1680"/>
    <w:rsid w:val="003F1C2D"/>
    <w:rsid w:val="003F2065"/>
    <w:rsid w:val="003F3C44"/>
    <w:rsid w:val="003F42C0"/>
    <w:rsid w:val="003F46CC"/>
    <w:rsid w:val="003F4A88"/>
    <w:rsid w:val="003F4E42"/>
    <w:rsid w:val="003F6B6B"/>
    <w:rsid w:val="003F7066"/>
    <w:rsid w:val="003F78B9"/>
    <w:rsid w:val="00400238"/>
    <w:rsid w:val="00400AE3"/>
    <w:rsid w:val="00400E38"/>
    <w:rsid w:val="00401539"/>
    <w:rsid w:val="00401A48"/>
    <w:rsid w:val="00402961"/>
    <w:rsid w:val="00402974"/>
    <w:rsid w:val="00403607"/>
    <w:rsid w:val="00403BB9"/>
    <w:rsid w:val="00404224"/>
    <w:rsid w:val="00404D76"/>
    <w:rsid w:val="0040595F"/>
    <w:rsid w:val="00405A22"/>
    <w:rsid w:val="00406093"/>
    <w:rsid w:val="0040755D"/>
    <w:rsid w:val="00410016"/>
    <w:rsid w:val="004105ED"/>
    <w:rsid w:val="00411B92"/>
    <w:rsid w:val="004128F4"/>
    <w:rsid w:val="004146AA"/>
    <w:rsid w:val="00414B54"/>
    <w:rsid w:val="00415CD3"/>
    <w:rsid w:val="00415FFC"/>
    <w:rsid w:val="00420324"/>
    <w:rsid w:val="00421A30"/>
    <w:rsid w:val="00422A60"/>
    <w:rsid w:val="004234C3"/>
    <w:rsid w:val="004234F6"/>
    <w:rsid w:val="004250D6"/>
    <w:rsid w:val="00426712"/>
    <w:rsid w:val="0042672D"/>
    <w:rsid w:val="00426BB2"/>
    <w:rsid w:val="0042707A"/>
    <w:rsid w:val="0042743F"/>
    <w:rsid w:val="004309C7"/>
    <w:rsid w:val="0043131F"/>
    <w:rsid w:val="00432818"/>
    <w:rsid w:val="00432D86"/>
    <w:rsid w:val="00432F76"/>
    <w:rsid w:val="00433467"/>
    <w:rsid w:val="00433F96"/>
    <w:rsid w:val="00435A55"/>
    <w:rsid w:val="004410AD"/>
    <w:rsid w:val="00441C52"/>
    <w:rsid w:val="004428B7"/>
    <w:rsid w:val="0044290B"/>
    <w:rsid w:val="00442BDD"/>
    <w:rsid w:val="0044345A"/>
    <w:rsid w:val="0044401A"/>
    <w:rsid w:val="00445CB9"/>
    <w:rsid w:val="00446D71"/>
    <w:rsid w:val="0044737A"/>
    <w:rsid w:val="0044764C"/>
    <w:rsid w:val="00447E09"/>
    <w:rsid w:val="00447F15"/>
    <w:rsid w:val="00451E5D"/>
    <w:rsid w:val="00453F81"/>
    <w:rsid w:val="00455676"/>
    <w:rsid w:val="00456D11"/>
    <w:rsid w:val="0045700A"/>
    <w:rsid w:val="00457C7B"/>
    <w:rsid w:val="00461138"/>
    <w:rsid w:val="00461852"/>
    <w:rsid w:val="00462EEA"/>
    <w:rsid w:val="00463140"/>
    <w:rsid w:val="00463BC0"/>
    <w:rsid w:val="004648DD"/>
    <w:rsid w:val="00464E3B"/>
    <w:rsid w:val="0046533D"/>
    <w:rsid w:val="00465E46"/>
    <w:rsid w:val="00467632"/>
    <w:rsid w:val="00467CD9"/>
    <w:rsid w:val="004708BD"/>
    <w:rsid w:val="00471E6C"/>
    <w:rsid w:val="004729B9"/>
    <w:rsid w:val="0047314D"/>
    <w:rsid w:val="00473274"/>
    <w:rsid w:val="004732CF"/>
    <w:rsid w:val="00473DDF"/>
    <w:rsid w:val="00474ACD"/>
    <w:rsid w:val="00474BC5"/>
    <w:rsid w:val="00474C2C"/>
    <w:rsid w:val="0047537D"/>
    <w:rsid w:val="004760CD"/>
    <w:rsid w:val="004764D5"/>
    <w:rsid w:val="00476533"/>
    <w:rsid w:val="004766EA"/>
    <w:rsid w:val="00476B36"/>
    <w:rsid w:val="00476EED"/>
    <w:rsid w:val="00477BCB"/>
    <w:rsid w:val="00481DEE"/>
    <w:rsid w:val="004822F8"/>
    <w:rsid w:val="00482B4F"/>
    <w:rsid w:val="004839DD"/>
    <w:rsid w:val="00484572"/>
    <w:rsid w:val="0048465E"/>
    <w:rsid w:val="00484764"/>
    <w:rsid w:val="00484765"/>
    <w:rsid w:val="004847C6"/>
    <w:rsid w:val="004852C3"/>
    <w:rsid w:val="004858DC"/>
    <w:rsid w:val="00487594"/>
    <w:rsid w:val="00487878"/>
    <w:rsid w:val="00487B62"/>
    <w:rsid w:val="00487C6B"/>
    <w:rsid w:val="004908FA"/>
    <w:rsid w:val="00490981"/>
    <w:rsid w:val="004934A6"/>
    <w:rsid w:val="00493A66"/>
    <w:rsid w:val="00493BE6"/>
    <w:rsid w:val="004959C1"/>
    <w:rsid w:val="00495C0C"/>
    <w:rsid w:val="00495CF0"/>
    <w:rsid w:val="00497721"/>
    <w:rsid w:val="004A0045"/>
    <w:rsid w:val="004A0314"/>
    <w:rsid w:val="004A2F8E"/>
    <w:rsid w:val="004A3C54"/>
    <w:rsid w:val="004A6BAA"/>
    <w:rsid w:val="004A6BAF"/>
    <w:rsid w:val="004A74EB"/>
    <w:rsid w:val="004A79BA"/>
    <w:rsid w:val="004B198B"/>
    <w:rsid w:val="004B1CAF"/>
    <w:rsid w:val="004B2936"/>
    <w:rsid w:val="004B3773"/>
    <w:rsid w:val="004B47A1"/>
    <w:rsid w:val="004B49BE"/>
    <w:rsid w:val="004B5C32"/>
    <w:rsid w:val="004B62FC"/>
    <w:rsid w:val="004B73A3"/>
    <w:rsid w:val="004B774C"/>
    <w:rsid w:val="004B7F78"/>
    <w:rsid w:val="004C02C1"/>
    <w:rsid w:val="004C040C"/>
    <w:rsid w:val="004C1C32"/>
    <w:rsid w:val="004C27C0"/>
    <w:rsid w:val="004C2D6F"/>
    <w:rsid w:val="004C5890"/>
    <w:rsid w:val="004C6A90"/>
    <w:rsid w:val="004C6B91"/>
    <w:rsid w:val="004C7169"/>
    <w:rsid w:val="004C7429"/>
    <w:rsid w:val="004C7A4C"/>
    <w:rsid w:val="004D19F6"/>
    <w:rsid w:val="004D1AAE"/>
    <w:rsid w:val="004D1BE9"/>
    <w:rsid w:val="004D346C"/>
    <w:rsid w:val="004D351C"/>
    <w:rsid w:val="004D45BD"/>
    <w:rsid w:val="004D52EE"/>
    <w:rsid w:val="004D5B20"/>
    <w:rsid w:val="004D5B5D"/>
    <w:rsid w:val="004D68D3"/>
    <w:rsid w:val="004D6922"/>
    <w:rsid w:val="004D6EF2"/>
    <w:rsid w:val="004D707A"/>
    <w:rsid w:val="004D759E"/>
    <w:rsid w:val="004E1D63"/>
    <w:rsid w:val="004E2854"/>
    <w:rsid w:val="004E2B84"/>
    <w:rsid w:val="004E2C1D"/>
    <w:rsid w:val="004E2F0F"/>
    <w:rsid w:val="004E3B5B"/>
    <w:rsid w:val="004E426B"/>
    <w:rsid w:val="004E496D"/>
    <w:rsid w:val="004E5293"/>
    <w:rsid w:val="004E53DD"/>
    <w:rsid w:val="004E5463"/>
    <w:rsid w:val="004E5D7B"/>
    <w:rsid w:val="004E5E00"/>
    <w:rsid w:val="004E6181"/>
    <w:rsid w:val="004E6AEC"/>
    <w:rsid w:val="004E78ED"/>
    <w:rsid w:val="004F035D"/>
    <w:rsid w:val="004F2CC3"/>
    <w:rsid w:val="004F2D28"/>
    <w:rsid w:val="004F3F36"/>
    <w:rsid w:val="004F421B"/>
    <w:rsid w:val="004F44E7"/>
    <w:rsid w:val="004F548F"/>
    <w:rsid w:val="004F55BA"/>
    <w:rsid w:val="004F5A7A"/>
    <w:rsid w:val="004F6501"/>
    <w:rsid w:val="0050005F"/>
    <w:rsid w:val="005014F1"/>
    <w:rsid w:val="005021F9"/>
    <w:rsid w:val="00502817"/>
    <w:rsid w:val="00502830"/>
    <w:rsid w:val="00502BAB"/>
    <w:rsid w:val="00502C83"/>
    <w:rsid w:val="005040A3"/>
    <w:rsid w:val="005040C6"/>
    <w:rsid w:val="00504309"/>
    <w:rsid w:val="00504B23"/>
    <w:rsid w:val="00505577"/>
    <w:rsid w:val="00510030"/>
    <w:rsid w:val="005121DC"/>
    <w:rsid w:val="0051354F"/>
    <w:rsid w:val="0051396C"/>
    <w:rsid w:val="00515C08"/>
    <w:rsid w:val="00515CFA"/>
    <w:rsid w:val="00516CF0"/>
    <w:rsid w:val="005220F8"/>
    <w:rsid w:val="005243C0"/>
    <w:rsid w:val="005274DF"/>
    <w:rsid w:val="00530D05"/>
    <w:rsid w:val="00531370"/>
    <w:rsid w:val="00531B26"/>
    <w:rsid w:val="00531C8C"/>
    <w:rsid w:val="00533E38"/>
    <w:rsid w:val="00533F32"/>
    <w:rsid w:val="00533F79"/>
    <w:rsid w:val="00534920"/>
    <w:rsid w:val="00535908"/>
    <w:rsid w:val="005359C5"/>
    <w:rsid w:val="005368ED"/>
    <w:rsid w:val="00537A8F"/>
    <w:rsid w:val="00537D11"/>
    <w:rsid w:val="00540A1A"/>
    <w:rsid w:val="0054185E"/>
    <w:rsid w:val="00541AA4"/>
    <w:rsid w:val="005439EC"/>
    <w:rsid w:val="005440B9"/>
    <w:rsid w:val="00544244"/>
    <w:rsid w:val="00545F98"/>
    <w:rsid w:val="00546006"/>
    <w:rsid w:val="005468BD"/>
    <w:rsid w:val="00547A0C"/>
    <w:rsid w:val="00547C09"/>
    <w:rsid w:val="0055322C"/>
    <w:rsid w:val="00553554"/>
    <w:rsid w:val="005535B1"/>
    <w:rsid w:val="00554D46"/>
    <w:rsid w:val="00555071"/>
    <w:rsid w:val="005555AD"/>
    <w:rsid w:val="00556404"/>
    <w:rsid w:val="0055675A"/>
    <w:rsid w:val="00560292"/>
    <w:rsid w:val="00560919"/>
    <w:rsid w:val="0056143B"/>
    <w:rsid w:val="00561FF8"/>
    <w:rsid w:val="00562458"/>
    <w:rsid w:val="00562B6B"/>
    <w:rsid w:val="005642B2"/>
    <w:rsid w:val="00564FF4"/>
    <w:rsid w:val="005655B7"/>
    <w:rsid w:val="00565E6F"/>
    <w:rsid w:val="00565F67"/>
    <w:rsid w:val="005665AE"/>
    <w:rsid w:val="005669BB"/>
    <w:rsid w:val="00566CB2"/>
    <w:rsid w:val="005674A8"/>
    <w:rsid w:val="00571077"/>
    <w:rsid w:val="005715E9"/>
    <w:rsid w:val="0057210F"/>
    <w:rsid w:val="0057363B"/>
    <w:rsid w:val="00573730"/>
    <w:rsid w:val="005742C1"/>
    <w:rsid w:val="00574D1B"/>
    <w:rsid w:val="0057623C"/>
    <w:rsid w:val="005813C6"/>
    <w:rsid w:val="00581B32"/>
    <w:rsid w:val="00582053"/>
    <w:rsid w:val="00585BE9"/>
    <w:rsid w:val="00586B32"/>
    <w:rsid w:val="00587E92"/>
    <w:rsid w:val="005922D6"/>
    <w:rsid w:val="00593211"/>
    <w:rsid w:val="00595E1E"/>
    <w:rsid w:val="00596C37"/>
    <w:rsid w:val="00596E78"/>
    <w:rsid w:val="00597C27"/>
    <w:rsid w:val="005A0016"/>
    <w:rsid w:val="005A08EA"/>
    <w:rsid w:val="005A0D33"/>
    <w:rsid w:val="005A1CF3"/>
    <w:rsid w:val="005A2052"/>
    <w:rsid w:val="005A20AD"/>
    <w:rsid w:val="005A2F6D"/>
    <w:rsid w:val="005A3237"/>
    <w:rsid w:val="005A5487"/>
    <w:rsid w:val="005A58B4"/>
    <w:rsid w:val="005A731F"/>
    <w:rsid w:val="005B07C1"/>
    <w:rsid w:val="005B0B2E"/>
    <w:rsid w:val="005B14C3"/>
    <w:rsid w:val="005B21D3"/>
    <w:rsid w:val="005B2CCA"/>
    <w:rsid w:val="005B3030"/>
    <w:rsid w:val="005B30DC"/>
    <w:rsid w:val="005B3672"/>
    <w:rsid w:val="005B3CF4"/>
    <w:rsid w:val="005B3D0C"/>
    <w:rsid w:val="005B4B86"/>
    <w:rsid w:val="005B51AA"/>
    <w:rsid w:val="005B54D0"/>
    <w:rsid w:val="005B601A"/>
    <w:rsid w:val="005B6834"/>
    <w:rsid w:val="005B7AB4"/>
    <w:rsid w:val="005C068A"/>
    <w:rsid w:val="005C2006"/>
    <w:rsid w:val="005C227C"/>
    <w:rsid w:val="005C22B0"/>
    <w:rsid w:val="005C23D1"/>
    <w:rsid w:val="005C2FA2"/>
    <w:rsid w:val="005C3BCF"/>
    <w:rsid w:val="005C3F90"/>
    <w:rsid w:val="005C4813"/>
    <w:rsid w:val="005C4F77"/>
    <w:rsid w:val="005C52BA"/>
    <w:rsid w:val="005C5761"/>
    <w:rsid w:val="005C5B35"/>
    <w:rsid w:val="005C68E4"/>
    <w:rsid w:val="005C6989"/>
    <w:rsid w:val="005C709C"/>
    <w:rsid w:val="005C793C"/>
    <w:rsid w:val="005D049B"/>
    <w:rsid w:val="005D0699"/>
    <w:rsid w:val="005D0883"/>
    <w:rsid w:val="005D12F8"/>
    <w:rsid w:val="005D142A"/>
    <w:rsid w:val="005D18BB"/>
    <w:rsid w:val="005D1D31"/>
    <w:rsid w:val="005D2BA7"/>
    <w:rsid w:val="005D2FFE"/>
    <w:rsid w:val="005D3C78"/>
    <w:rsid w:val="005D5A04"/>
    <w:rsid w:val="005D6583"/>
    <w:rsid w:val="005D68E9"/>
    <w:rsid w:val="005D6E23"/>
    <w:rsid w:val="005E0D63"/>
    <w:rsid w:val="005E275B"/>
    <w:rsid w:val="005E2966"/>
    <w:rsid w:val="005E2E56"/>
    <w:rsid w:val="005E2F6E"/>
    <w:rsid w:val="005E313A"/>
    <w:rsid w:val="005E3914"/>
    <w:rsid w:val="005E3FC0"/>
    <w:rsid w:val="005E6EC1"/>
    <w:rsid w:val="005F0127"/>
    <w:rsid w:val="005F21DA"/>
    <w:rsid w:val="005F2F46"/>
    <w:rsid w:val="005F3221"/>
    <w:rsid w:val="005F33F1"/>
    <w:rsid w:val="005F476E"/>
    <w:rsid w:val="005F5CD5"/>
    <w:rsid w:val="005F5CF3"/>
    <w:rsid w:val="005F5F31"/>
    <w:rsid w:val="005F60FC"/>
    <w:rsid w:val="005F61B6"/>
    <w:rsid w:val="005F6A74"/>
    <w:rsid w:val="005F6EA2"/>
    <w:rsid w:val="00600FA5"/>
    <w:rsid w:val="0060101B"/>
    <w:rsid w:val="00601436"/>
    <w:rsid w:val="00601632"/>
    <w:rsid w:val="00601F40"/>
    <w:rsid w:val="00603561"/>
    <w:rsid w:val="00603B7D"/>
    <w:rsid w:val="00605150"/>
    <w:rsid w:val="006061DD"/>
    <w:rsid w:val="00606CD5"/>
    <w:rsid w:val="00607A13"/>
    <w:rsid w:val="00607D60"/>
    <w:rsid w:val="006102BD"/>
    <w:rsid w:val="0061083C"/>
    <w:rsid w:val="00610FB1"/>
    <w:rsid w:val="00611162"/>
    <w:rsid w:val="0061193C"/>
    <w:rsid w:val="00611FC9"/>
    <w:rsid w:val="00613813"/>
    <w:rsid w:val="00614488"/>
    <w:rsid w:val="006145BF"/>
    <w:rsid w:val="00615250"/>
    <w:rsid w:val="0061561B"/>
    <w:rsid w:val="00620842"/>
    <w:rsid w:val="0062118F"/>
    <w:rsid w:val="00621269"/>
    <w:rsid w:val="00622D34"/>
    <w:rsid w:val="0062474E"/>
    <w:rsid w:val="00624984"/>
    <w:rsid w:val="00624AA0"/>
    <w:rsid w:val="00624F91"/>
    <w:rsid w:val="006274C4"/>
    <w:rsid w:val="0062767E"/>
    <w:rsid w:val="00630486"/>
    <w:rsid w:val="00630E1C"/>
    <w:rsid w:val="00631582"/>
    <w:rsid w:val="0063172D"/>
    <w:rsid w:val="00632C4A"/>
    <w:rsid w:val="006341E8"/>
    <w:rsid w:val="00634C02"/>
    <w:rsid w:val="00634F1B"/>
    <w:rsid w:val="00637460"/>
    <w:rsid w:val="0064129C"/>
    <w:rsid w:val="00641829"/>
    <w:rsid w:val="00641EB0"/>
    <w:rsid w:val="00641F5B"/>
    <w:rsid w:val="006424FC"/>
    <w:rsid w:val="00642785"/>
    <w:rsid w:val="00642929"/>
    <w:rsid w:val="00642ACA"/>
    <w:rsid w:val="00642E04"/>
    <w:rsid w:val="0064465A"/>
    <w:rsid w:val="00644765"/>
    <w:rsid w:val="00644859"/>
    <w:rsid w:val="00645E99"/>
    <w:rsid w:val="0064667A"/>
    <w:rsid w:val="00647491"/>
    <w:rsid w:val="006477C5"/>
    <w:rsid w:val="00647EF9"/>
    <w:rsid w:val="0065027F"/>
    <w:rsid w:val="00650908"/>
    <w:rsid w:val="00650C13"/>
    <w:rsid w:val="00650EA8"/>
    <w:rsid w:val="006512A4"/>
    <w:rsid w:val="00651585"/>
    <w:rsid w:val="00651643"/>
    <w:rsid w:val="0065176A"/>
    <w:rsid w:val="00651968"/>
    <w:rsid w:val="00653018"/>
    <w:rsid w:val="0065335C"/>
    <w:rsid w:val="00653588"/>
    <w:rsid w:val="00654857"/>
    <w:rsid w:val="00655390"/>
    <w:rsid w:val="00655901"/>
    <w:rsid w:val="00655E32"/>
    <w:rsid w:val="00655E89"/>
    <w:rsid w:val="00656B28"/>
    <w:rsid w:val="006573C6"/>
    <w:rsid w:val="00660A67"/>
    <w:rsid w:val="006611E4"/>
    <w:rsid w:val="0066444C"/>
    <w:rsid w:val="0066516C"/>
    <w:rsid w:val="006660CA"/>
    <w:rsid w:val="006661C6"/>
    <w:rsid w:val="00666729"/>
    <w:rsid w:val="00671153"/>
    <w:rsid w:val="006716B7"/>
    <w:rsid w:val="00673366"/>
    <w:rsid w:val="00673C44"/>
    <w:rsid w:val="0067770F"/>
    <w:rsid w:val="00677B04"/>
    <w:rsid w:val="0068052A"/>
    <w:rsid w:val="00680E13"/>
    <w:rsid w:val="006810A6"/>
    <w:rsid w:val="00681136"/>
    <w:rsid w:val="0068117C"/>
    <w:rsid w:val="00681457"/>
    <w:rsid w:val="00681561"/>
    <w:rsid w:val="00681AC3"/>
    <w:rsid w:val="006830DB"/>
    <w:rsid w:val="006834BE"/>
    <w:rsid w:val="00683BF0"/>
    <w:rsid w:val="00684A3F"/>
    <w:rsid w:val="0068592E"/>
    <w:rsid w:val="00686971"/>
    <w:rsid w:val="0069029B"/>
    <w:rsid w:val="006914DD"/>
    <w:rsid w:val="00692B86"/>
    <w:rsid w:val="00692E92"/>
    <w:rsid w:val="00692FF1"/>
    <w:rsid w:val="00693143"/>
    <w:rsid w:val="00693656"/>
    <w:rsid w:val="00694F2F"/>
    <w:rsid w:val="00695015"/>
    <w:rsid w:val="00695986"/>
    <w:rsid w:val="006967A6"/>
    <w:rsid w:val="00697C21"/>
    <w:rsid w:val="006A099F"/>
    <w:rsid w:val="006A15F1"/>
    <w:rsid w:val="006A2CEA"/>
    <w:rsid w:val="006A2ECD"/>
    <w:rsid w:val="006A3AEC"/>
    <w:rsid w:val="006A4110"/>
    <w:rsid w:val="006A43E2"/>
    <w:rsid w:val="006A5EC5"/>
    <w:rsid w:val="006A60EE"/>
    <w:rsid w:val="006A61BE"/>
    <w:rsid w:val="006A6E04"/>
    <w:rsid w:val="006A7632"/>
    <w:rsid w:val="006B103A"/>
    <w:rsid w:val="006B1B0B"/>
    <w:rsid w:val="006B2122"/>
    <w:rsid w:val="006B2AE1"/>
    <w:rsid w:val="006B60B8"/>
    <w:rsid w:val="006B63B6"/>
    <w:rsid w:val="006B6700"/>
    <w:rsid w:val="006C0653"/>
    <w:rsid w:val="006C1568"/>
    <w:rsid w:val="006C1A4E"/>
    <w:rsid w:val="006C3400"/>
    <w:rsid w:val="006C60B1"/>
    <w:rsid w:val="006C650D"/>
    <w:rsid w:val="006D11C4"/>
    <w:rsid w:val="006D1654"/>
    <w:rsid w:val="006D2A5A"/>
    <w:rsid w:val="006D2A73"/>
    <w:rsid w:val="006D407C"/>
    <w:rsid w:val="006D5B49"/>
    <w:rsid w:val="006D5CD3"/>
    <w:rsid w:val="006D5D46"/>
    <w:rsid w:val="006D6E2F"/>
    <w:rsid w:val="006D724D"/>
    <w:rsid w:val="006D7481"/>
    <w:rsid w:val="006E03D5"/>
    <w:rsid w:val="006E043C"/>
    <w:rsid w:val="006E0F61"/>
    <w:rsid w:val="006E0FED"/>
    <w:rsid w:val="006E19F5"/>
    <w:rsid w:val="006E1A84"/>
    <w:rsid w:val="006E1ABC"/>
    <w:rsid w:val="006E1F87"/>
    <w:rsid w:val="006E35A8"/>
    <w:rsid w:val="006E476C"/>
    <w:rsid w:val="006E53EF"/>
    <w:rsid w:val="006E5537"/>
    <w:rsid w:val="006E5E5C"/>
    <w:rsid w:val="006E659B"/>
    <w:rsid w:val="006E7866"/>
    <w:rsid w:val="006E7F30"/>
    <w:rsid w:val="006F0D73"/>
    <w:rsid w:val="006F1B7E"/>
    <w:rsid w:val="006F1FF9"/>
    <w:rsid w:val="006F22D9"/>
    <w:rsid w:val="006F4112"/>
    <w:rsid w:val="006F4333"/>
    <w:rsid w:val="006F503E"/>
    <w:rsid w:val="006F6D13"/>
    <w:rsid w:val="006F6EDB"/>
    <w:rsid w:val="006F7DD2"/>
    <w:rsid w:val="006F7EC1"/>
    <w:rsid w:val="0070277F"/>
    <w:rsid w:val="007040CE"/>
    <w:rsid w:val="007063D5"/>
    <w:rsid w:val="007067CE"/>
    <w:rsid w:val="00706B66"/>
    <w:rsid w:val="007074DB"/>
    <w:rsid w:val="00707D8E"/>
    <w:rsid w:val="00707F85"/>
    <w:rsid w:val="007102A7"/>
    <w:rsid w:val="00710756"/>
    <w:rsid w:val="00710FD6"/>
    <w:rsid w:val="007113A3"/>
    <w:rsid w:val="00712EAF"/>
    <w:rsid w:val="007138C1"/>
    <w:rsid w:val="0071447C"/>
    <w:rsid w:val="007144D7"/>
    <w:rsid w:val="00714B71"/>
    <w:rsid w:val="00715428"/>
    <w:rsid w:val="007157E6"/>
    <w:rsid w:val="00715BC3"/>
    <w:rsid w:val="0071612D"/>
    <w:rsid w:val="00716CA1"/>
    <w:rsid w:val="007170E6"/>
    <w:rsid w:val="007171B1"/>
    <w:rsid w:val="007174E7"/>
    <w:rsid w:val="00717DC8"/>
    <w:rsid w:val="00720011"/>
    <w:rsid w:val="00720209"/>
    <w:rsid w:val="007203B1"/>
    <w:rsid w:val="0072191E"/>
    <w:rsid w:val="007221AD"/>
    <w:rsid w:val="00722EDF"/>
    <w:rsid w:val="007231CB"/>
    <w:rsid w:val="00723CE5"/>
    <w:rsid w:val="00723E42"/>
    <w:rsid w:val="00723E60"/>
    <w:rsid w:val="0072453A"/>
    <w:rsid w:val="00726540"/>
    <w:rsid w:val="00726792"/>
    <w:rsid w:val="00726886"/>
    <w:rsid w:val="00727807"/>
    <w:rsid w:val="00730CB9"/>
    <w:rsid w:val="00732C0D"/>
    <w:rsid w:val="00732E13"/>
    <w:rsid w:val="00733064"/>
    <w:rsid w:val="0073310C"/>
    <w:rsid w:val="00733335"/>
    <w:rsid w:val="0073495C"/>
    <w:rsid w:val="007349D2"/>
    <w:rsid w:val="00735232"/>
    <w:rsid w:val="00735B00"/>
    <w:rsid w:val="0073704A"/>
    <w:rsid w:val="00741246"/>
    <w:rsid w:val="00741B9A"/>
    <w:rsid w:val="00741DEE"/>
    <w:rsid w:val="00742243"/>
    <w:rsid w:val="00742271"/>
    <w:rsid w:val="007423F3"/>
    <w:rsid w:val="0074439A"/>
    <w:rsid w:val="0074446F"/>
    <w:rsid w:val="00744F17"/>
    <w:rsid w:val="00745209"/>
    <w:rsid w:val="007457CC"/>
    <w:rsid w:val="00750654"/>
    <w:rsid w:val="0075091D"/>
    <w:rsid w:val="00750CC3"/>
    <w:rsid w:val="007510A3"/>
    <w:rsid w:val="00751256"/>
    <w:rsid w:val="0075190D"/>
    <w:rsid w:val="00752624"/>
    <w:rsid w:val="00752A0B"/>
    <w:rsid w:val="00753487"/>
    <w:rsid w:val="0075678C"/>
    <w:rsid w:val="007569DB"/>
    <w:rsid w:val="007573C8"/>
    <w:rsid w:val="00757569"/>
    <w:rsid w:val="00760A0B"/>
    <w:rsid w:val="00760CD9"/>
    <w:rsid w:val="00760F83"/>
    <w:rsid w:val="0076141B"/>
    <w:rsid w:val="007614E3"/>
    <w:rsid w:val="00761A18"/>
    <w:rsid w:val="00761A7F"/>
    <w:rsid w:val="00761FB7"/>
    <w:rsid w:val="00762245"/>
    <w:rsid w:val="00762C0D"/>
    <w:rsid w:val="00763698"/>
    <w:rsid w:val="0076389A"/>
    <w:rsid w:val="00763A3D"/>
    <w:rsid w:val="007642E0"/>
    <w:rsid w:val="007643B9"/>
    <w:rsid w:val="00764B1C"/>
    <w:rsid w:val="007651AD"/>
    <w:rsid w:val="00766098"/>
    <w:rsid w:val="00766E81"/>
    <w:rsid w:val="007706AA"/>
    <w:rsid w:val="00770FBB"/>
    <w:rsid w:val="007721E5"/>
    <w:rsid w:val="007724B1"/>
    <w:rsid w:val="00772D69"/>
    <w:rsid w:val="00773110"/>
    <w:rsid w:val="007734FA"/>
    <w:rsid w:val="00773516"/>
    <w:rsid w:val="007736DC"/>
    <w:rsid w:val="00774860"/>
    <w:rsid w:val="00774AC8"/>
    <w:rsid w:val="00774C73"/>
    <w:rsid w:val="007750FA"/>
    <w:rsid w:val="00775229"/>
    <w:rsid w:val="00775384"/>
    <w:rsid w:val="00776512"/>
    <w:rsid w:val="00777224"/>
    <w:rsid w:val="0077739F"/>
    <w:rsid w:val="00777422"/>
    <w:rsid w:val="00780B52"/>
    <w:rsid w:val="0078158D"/>
    <w:rsid w:val="00781B95"/>
    <w:rsid w:val="00782004"/>
    <w:rsid w:val="00783498"/>
    <w:rsid w:val="00783E8C"/>
    <w:rsid w:val="007844FB"/>
    <w:rsid w:val="00785675"/>
    <w:rsid w:val="007862CD"/>
    <w:rsid w:val="00786E96"/>
    <w:rsid w:val="007873EA"/>
    <w:rsid w:val="0079093C"/>
    <w:rsid w:val="00791E87"/>
    <w:rsid w:val="0079203E"/>
    <w:rsid w:val="00792147"/>
    <w:rsid w:val="0079555C"/>
    <w:rsid w:val="0079588A"/>
    <w:rsid w:val="00796970"/>
    <w:rsid w:val="00796CA1"/>
    <w:rsid w:val="007A09F9"/>
    <w:rsid w:val="007A3347"/>
    <w:rsid w:val="007A4392"/>
    <w:rsid w:val="007A4E67"/>
    <w:rsid w:val="007A4FC8"/>
    <w:rsid w:val="007A55A9"/>
    <w:rsid w:val="007A69F6"/>
    <w:rsid w:val="007A7874"/>
    <w:rsid w:val="007B0643"/>
    <w:rsid w:val="007B2217"/>
    <w:rsid w:val="007B22C0"/>
    <w:rsid w:val="007B359D"/>
    <w:rsid w:val="007B4624"/>
    <w:rsid w:val="007B4B8E"/>
    <w:rsid w:val="007B652F"/>
    <w:rsid w:val="007B75F1"/>
    <w:rsid w:val="007C0255"/>
    <w:rsid w:val="007C166B"/>
    <w:rsid w:val="007C2270"/>
    <w:rsid w:val="007C26E0"/>
    <w:rsid w:val="007C2A7F"/>
    <w:rsid w:val="007C4BE6"/>
    <w:rsid w:val="007C50D7"/>
    <w:rsid w:val="007C68B8"/>
    <w:rsid w:val="007C6D28"/>
    <w:rsid w:val="007D2221"/>
    <w:rsid w:val="007D24B9"/>
    <w:rsid w:val="007D26F7"/>
    <w:rsid w:val="007D2CD1"/>
    <w:rsid w:val="007D3BDA"/>
    <w:rsid w:val="007D5E7F"/>
    <w:rsid w:val="007D60C9"/>
    <w:rsid w:val="007D7853"/>
    <w:rsid w:val="007D7BAB"/>
    <w:rsid w:val="007E0A65"/>
    <w:rsid w:val="007E2BE1"/>
    <w:rsid w:val="007E2DE6"/>
    <w:rsid w:val="007E3D73"/>
    <w:rsid w:val="007E54E2"/>
    <w:rsid w:val="007E561F"/>
    <w:rsid w:val="007E6506"/>
    <w:rsid w:val="007E6FA8"/>
    <w:rsid w:val="007E716F"/>
    <w:rsid w:val="007E7600"/>
    <w:rsid w:val="007F1B9D"/>
    <w:rsid w:val="007F1E72"/>
    <w:rsid w:val="007F230E"/>
    <w:rsid w:val="007F3323"/>
    <w:rsid w:val="007F47A4"/>
    <w:rsid w:val="007F4CB0"/>
    <w:rsid w:val="007F527E"/>
    <w:rsid w:val="007F55E7"/>
    <w:rsid w:val="007F5606"/>
    <w:rsid w:val="007F5EE3"/>
    <w:rsid w:val="007F69A1"/>
    <w:rsid w:val="007F6B25"/>
    <w:rsid w:val="007F731A"/>
    <w:rsid w:val="0080029E"/>
    <w:rsid w:val="008009EA"/>
    <w:rsid w:val="00800E27"/>
    <w:rsid w:val="00800E4D"/>
    <w:rsid w:val="00801E77"/>
    <w:rsid w:val="00801F03"/>
    <w:rsid w:val="00802737"/>
    <w:rsid w:val="00803FF8"/>
    <w:rsid w:val="008043B9"/>
    <w:rsid w:val="00804A11"/>
    <w:rsid w:val="00805992"/>
    <w:rsid w:val="0080702C"/>
    <w:rsid w:val="00807088"/>
    <w:rsid w:val="00807330"/>
    <w:rsid w:val="00810776"/>
    <w:rsid w:val="0081122E"/>
    <w:rsid w:val="00811874"/>
    <w:rsid w:val="00812B3D"/>
    <w:rsid w:val="008130DC"/>
    <w:rsid w:val="00813C7F"/>
    <w:rsid w:val="0081741A"/>
    <w:rsid w:val="00817DB2"/>
    <w:rsid w:val="00820042"/>
    <w:rsid w:val="008203A7"/>
    <w:rsid w:val="00820AFB"/>
    <w:rsid w:val="00820D27"/>
    <w:rsid w:val="00821EBC"/>
    <w:rsid w:val="008224D6"/>
    <w:rsid w:val="00823E47"/>
    <w:rsid w:val="0082459A"/>
    <w:rsid w:val="008247BC"/>
    <w:rsid w:val="00824A32"/>
    <w:rsid w:val="00825A5A"/>
    <w:rsid w:val="00826178"/>
    <w:rsid w:val="00826229"/>
    <w:rsid w:val="0082640F"/>
    <w:rsid w:val="00827B4B"/>
    <w:rsid w:val="00827E8F"/>
    <w:rsid w:val="00830C3A"/>
    <w:rsid w:val="0083289C"/>
    <w:rsid w:val="00833E11"/>
    <w:rsid w:val="00834352"/>
    <w:rsid w:val="008343CC"/>
    <w:rsid w:val="008345E0"/>
    <w:rsid w:val="00834665"/>
    <w:rsid w:val="00834E56"/>
    <w:rsid w:val="008355F8"/>
    <w:rsid w:val="00835B2F"/>
    <w:rsid w:val="008369DE"/>
    <w:rsid w:val="00836E91"/>
    <w:rsid w:val="00840455"/>
    <w:rsid w:val="00840CB7"/>
    <w:rsid w:val="0084152B"/>
    <w:rsid w:val="0084191A"/>
    <w:rsid w:val="00842993"/>
    <w:rsid w:val="008450BC"/>
    <w:rsid w:val="00846D83"/>
    <w:rsid w:val="00846DEC"/>
    <w:rsid w:val="008473CD"/>
    <w:rsid w:val="00850BB3"/>
    <w:rsid w:val="00851444"/>
    <w:rsid w:val="008524CC"/>
    <w:rsid w:val="0085269D"/>
    <w:rsid w:val="008547ED"/>
    <w:rsid w:val="0085493D"/>
    <w:rsid w:val="00854CC8"/>
    <w:rsid w:val="00854F63"/>
    <w:rsid w:val="0085581E"/>
    <w:rsid w:val="00856797"/>
    <w:rsid w:val="00857ADD"/>
    <w:rsid w:val="008605BF"/>
    <w:rsid w:val="00861969"/>
    <w:rsid w:val="00861BB2"/>
    <w:rsid w:val="00862A59"/>
    <w:rsid w:val="008634F8"/>
    <w:rsid w:val="008637B9"/>
    <w:rsid w:val="00863886"/>
    <w:rsid w:val="0086394D"/>
    <w:rsid w:val="008641C8"/>
    <w:rsid w:val="00864AF5"/>
    <w:rsid w:val="00865112"/>
    <w:rsid w:val="00865776"/>
    <w:rsid w:val="0086606D"/>
    <w:rsid w:val="00866894"/>
    <w:rsid w:val="00866AB6"/>
    <w:rsid w:val="00867CBC"/>
    <w:rsid w:val="00867CBF"/>
    <w:rsid w:val="0087009C"/>
    <w:rsid w:val="008703FD"/>
    <w:rsid w:val="00870C1B"/>
    <w:rsid w:val="00871CA8"/>
    <w:rsid w:val="00872197"/>
    <w:rsid w:val="00872482"/>
    <w:rsid w:val="00873A15"/>
    <w:rsid w:val="00874C2E"/>
    <w:rsid w:val="008759EF"/>
    <w:rsid w:val="00877971"/>
    <w:rsid w:val="008779CA"/>
    <w:rsid w:val="008809C1"/>
    <w:rsid w:val="00880D42"/>
    <w:rsid w:val="00880DC4"/>
    <w:rsid w:val="00881938"/>
    <w:rsid w:val="00882392"/>
    <w:rsid w:val="0088326B"/>
    <w:rsid w:val="00886F46"/>
    <w:rsid w:val="00887445"/>
    <w:rsid w:val="00887910"/>
    <w:rsid w:val="00887D52"/>
    <w:rsid w:val="0089044F"/>
    <w:rsid w:val="00891F88"/>
    <w:rsid w:val="00894763"/>
    <w:rsid w:val="008957D3"/>
    <w:rsid w:val="00895C51"/>
    <w:rsid w:val="00895FE4"/>
    <w:rsid w:val="00896C8C"/>
    <w:rsid w:val="00897C9E"/>
    <w:rsid w:val="00897CFC"/>
    <w:rsid w:val="008A06FD"/>
    <w:rsid w:val="008A1508"/>
    <w:rsid w:val="008A1790"/>
    <w:rsid w:val="008A28B5"/>
    <w:rsid w:val="008A28D4"/>
    <w:rsid w:val="008A38ED"/>
    <w:rsid w:val="008A4039"/>
    <w:rsid w:val="008A5176"/>
    <w:rsid w:val="008A576C"/>
    <w:rsid w:val="008A5A78"/>
    <w:rsid w:val="008A5F3A"/>
    <w:rsid w:val="008A6F22"/>
    <w:rsid w:val="008A7AEF"/>
    <w:rsid w:val="008A7CA8"/>
    <w:rsid w:val="008B063B"/>
    <w:rsid w:val="008B1130"/>
    <w:rsid w:val="008B16BA"/>
    <w:rsid w:val="008B242C"/>
    <w:rsid w:val="008B362D"/>
    <w:rsid w:val="008B4583"/>
    <w:rsid w:val="008B507D"/>
    <w:rsid w:val="008B5587"/>
    <w:rsid w:val="008C003D"/>
    <w:rsid w:val="008C04F7"/>
    <w:rsid w:val="008C0895"/>
    <w:rsid w:val="008C13C4"/>
    <w:rsid w:val="008C1820"/>
    <w:rsid w:val="008C1ABE"/>
    <w:rsid w:val="008C2578"/>
    <w:rsid w:val="008C50A9"/>
    <w:rsid w:val="008C5319"/>
    <w:rsid w:val="008C556E"/>
    <w:rsid w:val="008C5E53"/>
    <w:rsid w:val="008D1691"/>
    <w:rsid w:val="008D17BF"/>
    <w:rsid w:val="008D1C53"/>
    <w:rsid w:val="008D1EB0"/>
    <w:rsid w:val="008D3767"/>
    <w:rsid w:val="008D3B31"/>
    <w:rsid w:val="008D42C8"/>
    <w:rsid w:val="008D58CE"/>
    <w:rsid w:val="008D5F7D"/>
    <w:rsid w:val="008D6A97"/>
    <w:rsid w:val="008D70D8"/>
    <w:rsid w:val="008D7F35"/>
    <w:rsid w:val="008E0DDF"/>
    <w:rsid w:val="008E110F"/>
    <w:rsid w:val="008E1397"/>
    <w:rsid w:val="008E27B2"/>
    <w:rsid w:val="008E2D4A"/>
    <w:rsid w:val="008E4658"/>
    <w:rsid w:val="008E6C7F"/>
    <w:rsid w:val="008F04B1"/>
    <w:rsid w:val="008F09FB"/>
    <w:rsid w:val="008F144B"/>
    <w:rsid w:val="008F1453"/>
    <w:rsid w:val="008F1A30"/>
    <w:rsid w:val="008F3FE3"/>
    <w:rsid w:val="008F48EC"/>
    <w:rsid w:val="008F5165"/>
    <w:rsid w:val="008F6290"/>
    <w:rsid w:val="008F6792"/>
    <w:rsid w:val="008F7B9B"/>
    <w:rsid w:val="008F7D37"/>
    <w:rsid w:val="009002BE"/>
    <w:rsid w:val="00900C7B"/>
    <w:rsid w:val="009010AD"/>
    <w:rsid w:val="00901E74"/>
    <w:rsid w:val="00901F78"/>
    <w:rsid w:val="00902A5F"/>
    <w:rsid w:val="00903B9C"/>
    <w:rsid w:val="00903EA0"/>
    <w:rsid w:val="00903F91"/>
    <w:rsid w:val="009047D4"/>
    <w:rsid w:val="00905220"/>
    <w:rsid w:val="009059A5"/>
    <w:rsid w:val="00905AF7"/>
    <w:rsid w:val="00906A4B"/>
    <w:rsid w:val="00906AAE"/>
    <w:rsid w:val="00906CF3"/>
    <w:rsid w:val="00907AF3"/>
    <w:rsid w:val="00907FF1"/>
    <w:rsid w:val="00910738"/>
    <w:rsid w:val="00910821"/>
    <w:rsid w:val="009114B8"/>
    <w:rsid w:val="00911585"/>
    <w:rsid w:val="00911A28"/>
    <w:rsid w:val="00911C39"/>
    <w:rsid w:val="0091246F"/>
    <w:rsid w:val="009124CB"/>
    <w:rsid w:val="0091337D"/>
    <w:rsid w:val="00914326"/>
    <w:rsid w:val="0091499B"/>
    <w:rsid w:val="00914ED0"/>
    <w:rsid w:val="0091502B"/>
    <w:rsid w:val="00916250"/>
    <w:rsid w:val="0091696A"/>
    <w:rsid w:val="009178E1"/>
    <w:rsid w:val="00917E89"/>
    <w:rsid w:val="009208D7"/>
    <w:rsid w:val="00920B41"/>
    <w:rsid w:val="00921DB1"/>
    <w:rsid w:val="0092282F"/>
    <w:rsid w:val="009230E8"/>
    <w:rsid w:val="00923C59"/>
    <w:rsid w:val="00923E46"/>
    <w:rsid w:val="00924013"/>
    <w:rsid w:val="009246E8"/>
    <w:rsid w:val="00924E4E"/>
    <w:rsid w:val="00925FE1"/>
    <w:rsid w:val="0092618F"/>
    <w:rsid w:val="00927030"/>
    <w:rsid w:val="00927086"/>
    <w:rsid w:val="00927C8D"/>
    <w:rsid w:val="009301A1"/>
    <w:rsid w:val="00930A51"/>
    <w:rsid w:val="009313A7"/>
    <w:rsid w:val="00931F0D"/>
    <w:rsid w:val="00933A70"/>
    <w:rsid w:val="00933C25"/>
    <w:rsid w:val="00933EEB"/>
    <w:rsid w:val="00934758"/>
    <w:rsid w:val="009352F5"/>
    <w:rsid w:val="00936501"/>
    <w:rsid w:val="00936AD8"/>
    <w:rsid w:val="00936B7E"/>
    <w:rsid w:val="00942A59"/>
    <w:rsid w:val="00943CCE"/>
    <w:rsid w:val="009442AA"/>
    <w:rsid w:val="00944922"/>
    <w:rsid w:val="00946600"/>
    <w:rsid w:val="0094692D"/>
    <w:rsid w:val="00946A04"/>
    <w:rsid w:val="009470F4"/>
    <w:rsid w:val="0094762A"/>
    <w:rsid w:val="00950147"/>
    <w:rsid w:val="00950AB5"/>
    <w:rsid w:val="00951482"/>
    <w:rsid w:val="00952C0E"/>
    <w:rsid w:val="00952EF6"/>
    <w:rsid w:val="009532D4"/>
    <w:rsid w:val="00954B57"/>
    <w:rsid w:val="0095564D"/>
    <w:rsid w:val="009560C4"/>
    <w:rsid w:val="0095647F"/>
    <w:rsid w:val="0095689B"/>
    <w:rsid w:val="00957040"/>
    <w:rsid w:val="0095777C"/>
    <w:rsid w:val="00961F8F"/>
    <w:rsid w:val="00962F03"/>
    <w:rsid w:val="009636F5"/>
    <w:rsid w:val="009638AE"/>
    <w:rsid w:val="00963A8E"/>
    <w:rsid w:val="00966779"/>
    <w:rsid w:val="00966C9A"/>
    <w:rsid w:val="00967477"/>
    <w:rsid w:val="00970228"/>
    <w:rsid w:val="00971D28"/>
    <w:rsid w:val="00971DE3"/>
    <w:rsid w:val="00971E76"/>
    <w:rsid w:val="00972C10"/>
    <w:rsid w:val="00972E6B"/>
    <w:rsid w:val="00973627"/>
    <w:rsid w:val="00973E37"/>
    <w:rsid w:val="009804C9"/>
    <w:rsid w:val="00982D5D"/>
    <w:rsid w:val="0098578A"/>
    <w:rsid w:val="00985E8D"/>
    <w:rsid w:val="00986952"/>
    <w:rsid w:val="00987467"/>
    <w:rsid w:val="00987516"/>
    <w:rsid w:val="00990502"/>
    <w:rsid w:val="00990734"/>
    <w:rsid w:val="00991344"/>
    <w:rsid w:val="0099196D"/>
    <w:rsid w:val="00991B09"/>
    <w:rsid w:val="00991FDF"/>
    <w:rsid w:val="00994F93"/>
    <w:rsid w:val="0099543E"/>
    <w:rsid w:val="0099566F"/>
    <w:rsid w:val="00995765"/>
    <w:rsid w:val="00995B8B"/>
    <w:rsid w:val="0099663E"/>
    <w:rsid w:val="00996DEA"/>
    <w:rsid w:val="00996EBA"/>
    <w:rsid w:val="00997D88"/>
    <w:rsid w:val="009A0D42"/>
    <w:rsid w:val="009A13BB"/>
    <w:rsid w:val="009A26A4"/>
    <w:rsid w:val="009A276E"/>
    <w:rsid w:val="009A68D6"/>
    <w:rsid w:val="009A715D"/>
    <w:rsid w:val="009A7851"/>
    <w:rsid w:val="009B0613"/>
    <w:rsid w:val="009B09AF"/>
    <w:rsid w:val="009B2920"/>
    <w:rsid w:val="009B308C"/>
    <w:rsid w:val="009B3CA9"/>
    <w:rsid w:val="009B4734"/>
    <w:rsid w:val="009B4D70"/>
    <w:rsid w:val="009B510A"/>
    <w:rsid w:val="009B78AB"/>
    <w:rsid w:val="009B7EED"/>
    <w:rsid w:val="009C0E2E"/>
    <w:rsid w:val="009C0FBD"/>
    <w:rsid w:val="009C2E25"/>
    <w:rsid w:val="009C496B"/>
    <w:rsid w:val="009C4D18"/>
    <w:rsid w:val="009C4DE9"/>
    <w:rsid w:val="009C56A6"/>
    <w:rsid w:val="009C6C0E"/>
    <w:rsid w:val="009C74B9"/>
    <w:rsid w:val="009C7FE9"/>
    <w:rsid w:val="009D0ACA"/>
    <w:rsid w:val="009D0C22"/>
    <w:rsid w:val="009D1330"/>
    <w:rsid w:val="009D13AA"/>
    <w:rsid w:val="009D1554"/>
    <w:rsid w:val="009D293A"/>
    <w:rsid w:val="009D376F"/>
    <w:rsid w:val="009D39E9"/>
    <w:rsid w:val="009D4262"/>
    <w:rsid w:val="009D4E2C"/>
    <w:rsid w:val="009D5A77"/>
    <w:rsid w:val="009D5D84"/>
    <w:rsid w:val="009D7356"/>
    <w:rsid w:val="009D7C86"/>
    <w:rsid w:val="009D7E3E"/>
    <w:rsid w:val="009E04FA"/>
    <w:rsid w:val="009E07B6"/>
    <w:rsid w:val="009E190A"/>
    <w:rsid w:val="009E27E5"/>
    <w:rsid w:val="009E5D23"/>
    <w:rsid w:val="009E701A"/>
    <w:rsid w:val="009E7254"/>
    <w:rsid w:val="009E7ECE"/>
    <w:rsid w:val="009F0ABE"/>
    <w:rsid w:val="009F176F"/>
    <w:rsid w:val="009F1E27"/>
    <w:rsid w:val="009F2B2F"/>
    <w:rsid w:val="009F3B03"/>
    <w:rsid w:val="009F4A3D"/>
    <w:rsid w:val="009F4DB5"/>
    <w:rsid w:val="009F52DF"/>
    <w:rsid w:val="009F5806"/>
    <w:rsid w:val="009F5EBD"/>
    <w:rsid w:val="009F66FE"/>
    <w:rsid w:val="00A0019A"/>
    <w:rsid w:val="00A0026D"/>
    <w:rsid w:val="00A009BF"/>
    <w:rsid w:val="00A00B37"/>
    <w:rsid w:val="00A01441"/>
    <w:rsid w:val="00A01755"/>
    <w:rsid w:val="00A01F96"/>
    <w:rsid w:val="00A045B9"/>
    <w:rsid w:val="00A04862"/>
    <w:rsid w:val="00A05A2D"/>
    <w:rsid w:val="00A07B5E"/>
    <w:rsid w:val="00A10B85"/>
    <w:rsid w:val="00A1261A"/>
    <w:rsid w:val="00A1296F"/>
    <w:rsid w:val="00A12F72"/>
    <w:rsid w:val="00A158C3"/>
    <w:rsid w:val="00A158C7"/>
    <w:rsid w:val="00A16809"/>
    <w:rsid w:val="00A16D97"/>
    <w:rsid w:val="00A17176"/>
    <w:rsid w:val="00A203B3"/>
    <w:rsid w:val="00A2261C"/>
    <w:rsid w:val="00A25BBE"/>
    <w:rsid w:val="00A25C4C"/>
    <w:rsid w:val="00A26AE5"/>
    <w:rsid w:val="00A30B0E"/>
    <w:rsid w:val="00A30C4D"/>
    <w:rsid w:val="00A30F51"/>
    <w:rsid w:val="00A32017"/>
    <w:rsid w:val="00A32230"/>
    <w:rsid w:val="00A33875"/>
    <w:rsid w:val="00A351AA"/>
    <w:rsid w:val="00A35E48"/>
    <w:rsid w:val="00A36E86"/>
    <w:rsid w:val="00A37F63"/>
    <w:rsid w:val="00A40B1E"/>
    <w:rsid w:val="00A41155"/>
    <w:rsid w:val="00A430AF"/>
    <w:rsid w:val="00A431DB"/>
    <w:rsid w:val="00A43286"/>
    <w:rsid w:val="00A43610"/>
    <w:rsid w:val="00A45849"/>
    <w:rsid w:val="00A46B43"/>
    <w:rsid w:val="00A47180"/>
    <w:rsid w:val="00A47B6F"/>
    <w:rsid w:val="00A47E48"/>
    <w:rsid w:val="00A502EE"/>
    <w:rsid w:val="00A50F67"/>
    <w:rsid w:val="00A53FBE"/>
    <w:rsid w:val="00A54A33"/>
    <w:rsid w:val="00A54A34"/>
    <w:rsid w:val="00A551CF"/>
    <w:rsid w:val="00A56C89"/>
    <w:rsid w:val="00A6156B"/>
    <w:rsid w:val="00A61F6D"/>
    <w:rsid w:val="00A6338F"/>
    <w:rsid w:val="00A641F2"/>
    <w:rsid w:val="00A645D4"/>
    <w:rsid w:val="00A64BB1"/>
    <w:rsid w:val="00A6602F"/>
    <w:rsid w:val="00A678D1"/>
    <w:rsid w:val="00A702F3"/>
    <w:rsid w:val="00A7057D"/>
    <w:rsid w:val="00A72CCC"/>
    <w:rsid w:val="00A74BC9"/>
    <w:rsid w:val="00A76195"/>
    <w:rsid w:val="00A77283"/>
    <w:rsid w:val="00A779F5"/>
    <w:rsid w:val="00A77A63"/>
    <w:rsid w:val="00A81142"/>
    <w:rsid w:val="00A81312"/>
    <w:rsid w:val="00A813C9"/>
    <w:rsid w:val="00A83C3C"/>
    <w:rsid w:val="00A83D5E"/>
    <w:rsid w:val="00A8411D"/>
    <w:rsid w:val="00A847C1"/>
    <w:rsid w:val="00A84BDA"/>
    <w:rsid w:val="00A861B2"/>
    <w:rsid w:val="00A86830"/>
    <w:rsid w:val="00A869A9"/>
    <w:rsid w:val="00A87452"/>
    <w:rsid w:val="00A90B40"/>
    <w:rsid w:val="00A91984"/>
    <w:rsid w:val="00A91C66"/>
    <w:rsid w:val="00A922F2"/>
    <w:rsid w:val="00A9480D"/>
    <w:rsid w:val="00A969D3"/>
    <w:rsid w:val="00A96B06"/>
    <w:rsid w:val="00A972A3"/>
    <w:rsid w:val="00AA0E25"/>
    <w:rsid w:val="00AA2694"/>
    <w:rsid w:val="00AA3ABD"/>
    <w:rsid w:val="00AA4147"/>
    <w:rsid w:val="00AA4D98"/>
    <w:rsid w:val="00AA73F5"/>
    <w:rsid w:val="00AB078C"/>
    <w:rsid w:val="00AB1AC8"/>
    <w:rsid w:val="00AB2600"/>
    <w:rsid w:val="00AB3FC6"/>
    <w:rsid w:val="00AB5105"/>
    <w:rsid w:val="00AB53DC"/>
    <w:rsid w:val="00AB53F0"/>
    <w:rsid w:val="00AB552D"/>
    <w:rsid w:val="00AB7658"/>
    <w:rsid w:val="00AB7FBB"/>
    <w:rsid w:val="00AC01AA"/>
    <w:rsid w:val="00AC1015"/>
    <w:rsid w:val="00AC1924"/>
    <w:rsid w:val="00AC2803"/>
    <w:rsid w:val="00AC3873"/>
    <w:rsid w:val="00AC3E42"/>
    <w:rsid w:val="00AC42FA"/>
    <w:rsid w:val="00AC5282"/>
    <w:rsid w:val="00AC5AC3"/>
    <w:rsid w:val="00AC5DCF"/>
    <w:rsid w:val="00AC5EAF"/>
    <w:rsid w:val="00AC64A8"/>
    <w:rsid w:val="00AC733F"/>
    <w:rsid w:val="00AC7622"/>
    <w:rsid w:val="00AD0859"/>
    <w:rsid w:val="00AD114D"/>
    <w:rsid w:val="00AD2C29"/>
    <w:rsid w:val="00AD31F6"/>
    <w:rsid w:val="00AD3B8A"/>
    <w:rsid w:val="00AD6049"/>
    <w:rsid w:val="00AD67DB"/>
    <w:rsid w:val="00AE01DD"/>
    <w:rsid w:val="00AE0B60"/>
    <w:rsid w:val="00AE0FBC"/>
    <w:rsid w:val="00AE129F"/>
    <w:rsid w:val="00AE29B7"/>
    <w:rsid w:val="00AE2A59"/>
    <w:rsid w:val="00AE2AD6"/>
    <w:rsid w:val="00AE2B19"/>
    <w:rsid w:val="00AE3322"/>
    <w:rsid w:val="00AE4302"/>
    <w:rsid w:val="00AE4694"/>
    <w:rsid w:val="00AE5155"/>
    <w:rsid w:val="00AE5D0F"/>
    <w:rsid w:val="00AE5FCE"/>
    <w:rsid w:val="00AE66DB"/>
    <w:rsid w:val="00AF0404"/>
    <w:rsid w:val="00AF0AD6"/>
    <w:rsid w:val="00AF0DCC"/>
    <w:rsid w:val="00AF113C"/>
    <w:rsid w:val="00AF1803"/>
    <w:rsid w:val="00AF1A1E"/>
    <w:rsid w:val="00AF1FE5"/>
    <w:rsid w:val="00AF25B9"/>
    <w:rsid w:val="00AF2BE7"/>
    <w:rsid w:val="00AF3A76"/>
    <w:rsid w:val="00AF3BA7"/>
    <w:rsid w:val="00AF3BD3"/>
    <w:rsid w:val="00AF491C"/>
    <w:rsid w:val="00AF4A72"/>
    <w:rsid w:val="00AF5647"/>
    <w:rsid w:val="00AF5CC2"/>
    <w:rsid w:val="00AF5D31"/>
    <w:rsid w:val="00AF7D58"/>
    <w:rsid w:val="00B00ECC"/>
    <w:rsid w:val="00B01809"/>
    <w:rsid w:val="00B01AC9"/>
    <w:rsid w:val="00B01D92"/>
    <w:rsid w:val="00B01FDD"/>
    <w:rsid w:val="00B037C5"/>
    <w:rsid w:val="00B0479E"/>
    <w:rsid w:val="00B04FAC"/>
    <w:rsid w:val="00B06A1A"/>
    <w:rsid w:val="00B06D10"/>
    <w:rsid w:val="00B07684"/>
    <w:rsid w:val="00B07C45"/>
    <w:rsid w:val="00B102D9"/>
    <w:rsid w:val="00B103C0"/>
    <w:rsid w:val="00B10664"/>
    <w:rsid w:val="00B133E5"/>
    <w:rsid w:val="00B13F20"/>
    <w:rsid w:val="00B14647"/>
    <w:rsid w:val="00B15EDB"/>
    <w:rsid w:val="00B15EE7"/>
    <w:rsid w:val="00B1648E"/>
    <w:rsid w:val="00B206CF"/>
    <w:rsid w:val="00B2167E"/>
    <w:rsid w:val="00B216DE"/>
    <w:rsid w:val="00B21793"/>
    <w:rsid w:val="00B229D8"/>
    <w:rsid w:val="00B23E85"/>
    <w:rsid w:val="00B24348"/>
    <w:rsid w:val="00B24A82"/>
    <w:rsid w:val="00B24D40"/>
    <w:rsid w:val="00B24F26"/>
    <w:rsid w:val="00B24FB8"/>
    <w:rsid w:val="00B2576C"/>
    <w:rsid w:val="00B262B2"/>
    <w:rsid w:val="00B2642F"/>
    <w:rsid w:val="00B26B04"/>
    <w:rsid w:val="00B30879"/>
    <w:rsid w:val="00B30F0F"/>
    <w:rsid w:val="00B325DA"/>
    <w:rsid w:val="00B32CE2"/>
    <w:rsid w:val="00B331D8"/>
    <w:rsid w:val="00B33713"/>
    <w:rsid w:val="00B33D2D"/>
    <w:rsid w:val="00B341D0"/>
    <w:rsid w:val="00B343FF"/>
    <w:rsid w:val="00B34BFD"/>
    <w:rsid w:val="00B3549D"/>
    <w:rsid w:val="00B369F8"/>
    <w:rsid w:val="00B3715B"/>
    <w:rsid w:val="00B371E4"/>
    <w:rsid w:val="00B40657"/>
    <w:rsid w:val="00B432B0"/>
    <w:rsid w:val="00B446C9"/>
    <w:rsid w:val="00B44DC1"/>
    <w:rsid w:val="00B46510"/>
    <w:rsid w:val="00B471A8"/>
    <w:rsid w:val="00B50BA7"/>
    <w:rsid w:val="00B50BBD"/>
    <w:rsid w:val="00B52B5B"/>
    <w:rsid w:val="00B54FD3"/>
    <w:rsid w:val="00B558A4"/>
    <w:rsid w:val="00B559A3"/>
    <w:rsid w:val="00B565EA"/>
    <w:rsid w:val="00B568EB"/>
    <w:rsid w:val="00B56957"/>
    <w:rsid w:val="00B56E98"/>
    <w:rsid w:val="00B56F78"/>
    <w:rsid w:val="00B57A1A"/>
    <w:rsid w:val="00B61023"/>
    <w:rsid w:val="00B61E72"/>
    <w:rsid w:val="00B62202"/>
    <w:rsid w:val="00B63D0D"/>
    <w:rsid w:val="00B63F2E"/>
    <w:rsid w:val="00B66468"/>
    <w:rsid w:val="00B6659A"/>
    <w:rsid w:val="00B66A76"/>
    <w:rsid w:val="00B675C6"/>
    <w:rsid w:val="00B701CD"/>
    <w:rsid w:val="00B705D1"/>
    <w:rsid w:val="00B70F90"/>
    <w:rsid w:val="00B71492"/>
    <w:rsid w:val="00B714F6"/>
    <w:rsid w:val="00B7156A"/>
    <w:rsid w:val="00B72021"/>
    <w:rsid w:val="00B72766"/>
    <w:rsid w:val="00B72B2B"/>
    <w:rsid w:val="00B72C54"/>
    <w:rsid w:val="00B72F7B"/>
    <w:rsid w:val="00B739EB"/>
    <w:rsid w:val="00B73F43"/>
    <w:rsid w:val="00B74DB1"/>
    <w:rsid w:val="00B7502B"/>
    <w:rsid w:val="00B7503B"/>
    <w:rsid w:val="00B7609B"/>
    <w:rsid w:val="00B76141"/>
    <w:rsid w:val="00B76C08"/>
    <w:rsid w:val="00B77643"/>
    <w:rsid w:val="00B8047E"/>
    <w:rsid w:val="00B81581"/>
    <w:rsid w:val="00B8251B"/>
    <w:rsid w:val="00B829D3"/>
    <w:rsid w:val="00B83A50"/>
    <w:rsid w:val="00B84D1F"/>
    <w:rsid w:val="00B85BF1"/>
    <w:rsid w:val="00B8652F"/>
    <w:rsid w:val="00B870C2"/>
    <w:rsid w:val="00B9097B"/>
    <w:rsid w:val="00B918AF"/>
    <w:rsid w:val="00B91B95"/>
    <w:rsid w:val="00B93560"/>
    <w:rsid w:val="00B95348"/>
    <w:rsid w:val="00B9682B"/>
    <w:rsid w:val="00B96B4D"/>
    <w:rsid w:val="00B971C2"/>
    <w:rsid w:val="00BA051A"/>
    <w:rsid w:val="00BA3301"/>
    <w:rsid w:val="00BA42C8"/>
    <w:rsid w:val="00BA4444"/>
    <w:rsid w:val="00BA4FF4"/>
    <w:rsid w:val="00BA6620"/>
    <w:rsid w:val="00BA71F6"/>
    <w:rsid w:val="00BA7C48"/>
    <w:rsid w:val="00BA7D0C"/>
    <w:rsid w:val="00BB02BF"/>
    <w:rsid w:val="00BB08EE"/>
    <w:rsid w:val="00BB0966"/>
    <w:rsid w:val="00BB11F6"/>
    <w:rsid w:val="00BB2846"/>
    <w:rsid w:val="00BB3946"/>
    <w:rsid w:val="00BB3F61"/>
    <w:rsid w:val="00BB42B6"/>
    <w:rsid w:val="00BB4300"/>
    <w:rsid w:val="00BB4AD2"/>
    <w:rsid w:val="00BB4B9B"/>
    <w:rsid w:val="00BB4EF5"/>
    <w:rsid w:val="00BB4F00"/>
    <w:rsid w:val="00BB5AD9"/>
    <w:rsid w:val="00BB63CF"/>
    <w:rsid w:val="00BB7B86"/>
    <w:rsid w:val="00BC0537"/>
    <w:rsid w:val="00BC0876"/>
    <w:rsid w:val="00BC3004"/>
    <w:rsid w:val="00BC3463"/>
    <w:rsid w:val="00BC3B7E"/>
    <w:rsid w:val="00BC4147"/>
    <w:rsid w:val="00BC4707"/>
    <w:rsid w:val="00BC4CA1"/>
    <w:rsid w:val="00BC5118"/>
    <w:rsid w:val="00BC51E7"/>
    <w:rsid w:val="00BC5BCF"/>
    <w:rsid w:val="00BC5DC5"/>
    <w:rsid w:val="00BC6099"/>
    <w:rsid w:val="00BC64C7"/>
    <w:rsid w:val="00BC6BF8"/>
    <w:rsid w:val="00BD09D8"/>
    <w:rsid w:val="00BD0A81"/>
    <w:rsid w:val="00BD14EA"/>
    <w:rsid w:val="00BD181E"/>
    <w:rsid w:val="00BD2831"/>
    <w:rsid w:val="00BD294F"/>
    <w:rsid w:val="00BD2A96"/>
    <w:rsid w:val="00BD3BD8"/>
    <w:rsid w:val="00BD6086"/>
    <w:rsid w:val="00BD646C"/>
    <w:rsid w:val="00BD7939"/>
    <w:rsid w:val="00BE0FF9"/>
    <w:rsid w:val="00BE11DE"/>
    <w:rsid w:val="00BE2134"/>
    <w:rsid w:val="00BE2EAD"/>
    <w:rsid w:val="00BE4174"/>
    <w:rsid w:val="00BE480B"/>
    <w:rsid w:val="00BE4B27"/>
    <w:rsid w:val="00BE58B4"/>
    <w:rsid w:val="00BE64FA"/>
    <w:rsid w:val="00BE6723"/>
    <w:rsid w:val="00BE6C3D"/>
    <w:rsid w:val="00BE7045"/>
    <w:rsid w:val="00BF0E30"/>
    <w:rsid w:val="00BF18A9"/>
    <w:rsid w:val="00BF1BF3"/>
    <w:rsid w:val="00BF2125"/>
    <w:rsid w:val="00BF29CE"/>
    <w:rsid w:val="00BF459B"/>
    <w:rsid w:val="00BF4F7C"/>
    <w:rsid w:val="00BF5166"/>
    <w:rsid w:val="00BF53BB"/>
    <w:rsid w:val="00BF5FE0"/>
    <w:rsid w:val="00C01A1A"/>
    <w:rsid w:val="00C01DC9"/>
    <w:rsid w:val="00C03E90"/>
    <w:rsid w:val="00C03FC6"/>
    <w:rsid w:val="00C04161"/>
    <w:rsid w:val="00C04EE0"/>
    <w:rsid w:val="00C05398"/>
    <w:rsid w:val="00C05A84"/>
    <w:rsid w:val="00C066C4"/>
    <w:rsid w:val="00C06F94"/>
    <w:rsid w:val="00C07609"/>
    <w:rsid w:val="00C07738"/>
    <w:rsid w:val="00C10FCA"/>
    <w:rsid w:val="00C12C98"/>
    <w:rsid w:val="00C1418C"/>
    <w:rsid w:val="00C141FB"/>
    <w:rsid w:val="00C14412"/>
    <w:rsid w:val="00C14A2E"/>
    <w:rsid w:val="00C15695"/>
    <w:rsid w:val="00C1618D"/>
    <w:rsid w:val="00C16341"/>
    <w:rsid w:val="00C167E7"/>
    <w:rsid w:val="00C17677"/>
    <w:rsid w:val="00C17C2A"/>
    <w:rsid w:val="00C201EA"/>
    <w:rsid w:val="00C2078D"/>
    <w:rsid w:val="00C211C8"/>
    <w:rsid w:val="00C2175F"/>
    <w:rsid w:val="00C218A3"/>
    <w:rsid w:val="00C22BB9"/>
    <w:rsid w:val="00C243C5"/>
    <w:rsid w:val="00C24409"/>
    <w:rsid w:val="00C24681"/>
    <w:rsid w:val="00C246D0"/>
    <w:rsid w:val="00C24C86"/>
    <w:rsid w:val="00C257A5"/>
    <w:rsid w:val="00C27E70"/>
    <w:rsid w:val="00C30029"/>
    <w:rsid w:val="00C30689"/>
    <w:rsid w:val="00C31803"/>
    <w:rsid w:val="00C318C0"/>
    <w:rsid w:val="00C31D1A"/>
    <w:rsid w:val="00C3203B"/>
    <w:rsid w:val="00C337EA"/>
    <w:rsid w:val="00C343AE"/>
    <w:rsid w:val="00C343BD"/>
    <w:rsid w:val="00C352ED"/>
    <w:rsid w:val="00C3628F"/>
    <w:rsid w:val="00C36D70"/>
    <w:rsid w:val="00C37455"/>
    <w:rsid w:val="00C37B59"/>
    <w:rsid w:val="00C41811"/>
    <w:rsid w:val="00C41BAD"/>
    <w:rsid w:val="00C41E07"/>
    <w:rsid w:val="00C41F50"/>
    <w:rsid w:val="00C43605"/>
    <w:rsid w:val="00C45172"/>
    <w:rsid w:val="00C46FB2"/>
    <w:rsid w:val="00C50CF0"/>
    <w:rsid w:val="00C51FA4"/>
    <w:rsid w:val="00C52F46"/>
    <w:rsid w:val="00C53474"/>
    <w:rsid w:val="00C54300"/>
    <w:rsid w:val="00C54E6A"/>
    <w:rsid w:val="00C553EB"/>
    <w:rsid w:val="00C555BC"/>
    <w:rsid w:val="00C556B9"/>
    <w:rsid w:val="00C558DD"/>
    <w:rsid w:val="00C55979"/>
    <w:rsid w:val="00C55F89"/>
    <w:rsid w:val="00C56EBE"/>
    <w:rsid w:val="00C574C3"/>
    <w:rsid w:val="00C602D1"/>
    <w:rsid w:val="00C607E4"/>
    <w:rsid w:val="00C608A4"/>
    <w:rsid w:val="00C6233F"/>
    <w:rsid w:val="00C63322"/>
    <w:rsid w:val="00C6353E"/>
    <w:rsid w:val="00C656C4"/>
    <w:rsid w:val="00C65BF6"/>
    <w:rsid w:val="00C667FC"/>
    <w:rsid w:val="00C669A1"/>
    <w:rsid w:val="00C67F53"/>
    <w:rsid w:val="00C70A17"/>
    <w:rsid w:val="00C72262"/>
    <w:rsid w:val="00C72929"/>
    <w:rsid w:val="00C73185"/>
    <w:rsid w:val="00C73286"/>
    <w:rsid w:val="00C73676"/>
    <w:rsid w:val="00C7374D"/>
    <w:rsid w:val="00C73C63"/>
    <w:rsid w:val="00C740F9"/>
    <w:rsid w:val="00C74D56"/>
    <w:rsid w:val="00C75292"/>
    <w:rsid w:val="00C77338"/>
    <w:rsid w:val="00C77392"/>
    <w:rsid w:val="00C77440"/>
    <w:rsid w:val="00C774E2"/>
    <w:rsid w:val="00C7775E"/>
    <w:rsid w:val="00C779C4"/>
    <w:rsid w:val="00C77A0C"/>
    <w:rsid w:val="00C80A88"/>
    <w:rsid w:val="00C8118F"/>
    <w:rsid w:val="00C81C2B"/>
    <w:rsid w:val="00C8322E"/>
    <w:rsid w:val="00C83523"/>
    <w:rsid w:val="00C84ADC"/>
    <w:rsid w:val="00C8569F"/>
    <w:rsid w:val="00C85F22"/>
    <w:rsid w:val="00C8620E"/>
    <w:rsid w:val="00C867EB"/>
    <w:rsid w:val="00C9140C"/>
    <w:rsid w:val="00C914D5"/>
    <w:rsid w:val="00C91DA9"/>
    <w:rsid w:val="00C92582"/>
    <w:rsid w:val="00C934E1"/>
    <w:rsid w:val="00C93860"/>
    <w:rsid w:val="00C938C0"/>
    <w:rsid w:val="00C93A33"/>
    <w:rsid w:val="00C94316"/>
    <w:rsid w:val="00C95015"/>
    <w:rsid w:val="00C95753"/>
    <w:rsid w:val="00C966E7"/>
    <w:rsid w:val="00C96716"/>
    <w:rsid w:val="00C96B8A"/>
    <w:rsid w:val="00C97F82"/>
    <w:rsid w:val="00CA011D"/>
    <w:rsid w:val="00CA01B7"/>
    <w:rsid w:val="00CA0A25"/>
    <w:rsid w:val="00CA14AE"/>
    <w:rsid w:val="00CA2200"/>
    <w:rsid w:val="00CA2FD5"/>
    <w:rsid w:val="00CA3A0C"/>
    <w:rsid w:val="00CA499A"/>
    <w:rsid w:val="00CA4ABF"/>
    <w:rsid w:val="00CA591A"/>
    <w:rsid w:val="00CA7808"/>
    <w:rsid w:val="00CA7B99"/>
    <w:rsid w:val="00CA7C79"/>
    <w:rsid w:val="00CB009F"/>
    <w:rsid w:val="00CB0656"/>
    <w:rsid w:val="00CB106C"/>
    <w:rsid w:val="00CB1CC0"/>
    <w:rsid w:val="00CB2F62"/>
    <w:rsid w:val="00CB3985"/>
    <w:rsid w:val="00CB4898"/>
    <w:rsid w:val="00CB48AE"/>
    <w:rsid w:val="00CB5690"/>
    <w:rsid w:val="00CB6222"/>
    <w:rsid w:val="00CB73E7"/>
    <w:rsid w:val="00CC00C7"/>
    <w:rsid w:val="00CC01A8"/>
    <w:rsid w:val="00CC097C"/>
    <w:rsid w:val="00CC0A89"/>
    <w:rsid w:val="00CC0C60"/>
    <w:rsid w:val="00CC0D2C"/>
    <w:rsid w:val="00CC1A54"/>
    <w:rsid w:val="00CC3B04"/>
    <w:rsid w:val="00CC3FE0"/>
    <w:rsid w:val="00CC5147"/>
    <w:rsid w:val="00CC5F4D"/>
    <w:rsid w:val="00CC634F"/>
    <w:rsid w:val="00CC66B2"/>
    <w:rsid w:val="00CC78B3"/>
    <w:rsid w:val="00CD0128"/>
    <w:rsid w:val="00CD14BC"/>
    <w:rsid w:val="00CD2A08"/>
    <w:rsid w:val="00CD2AE5"/>
    <w:rsid w:val="00CD3737"/>
    <w:rsid w:val="00CD3754"/>
    <w:rsid w:val="00CD381C"/>
    <w:rsid w:val="00CD43B3"/>
    <w:rsid w:val="00CD4957"/>
    <w:rsid w:val="00CD4984"/>
    <w:rsid w:val="00CD4B03"/>
    <w:rsid w:val="00CD4BD6"/>
    <w:rsid w:val="00CD5673"/>
    <w:rsid w:val="00CD7E51"/>
    <w:rsid w:val="00CE01C4"/>
    <w:rsid w:val="00CE1088"/>
    <w:rsid w:val="00CE294C"/>
    <w:rsid w:val="00CE2AEA"/>
    <w:rsid w:val="00CE2D35"/>
    <w:rsid w:val="00CE354F"/>
    <w:rsid w:val="00CE3CFA"/>
    <w:rsid w:val="00CE59A1"/>
    <w:rsid w:val="00CE6333"/>
    <w:rsid w:val="00CE6A89"/>
    <w:rsid w:val="00CE6E38"/>
    <w:rsid w:val="00CE751F"/>
    <w:rsid w:val="00CF0438"/>
    <w:rsid w:val="00CF0829"/>
    <w:rsid w:val="00CF0915"/>
    <w:rsid w:val="00CF09E7"/>
    <w:rsid w:val="00CF0E6F"/>
    <w:rsid w:val="00CF17C2"/>
    <w:rsid w:val="00CF3014"/>
    <w:rsid w:val="00CF324E"/>
    <w:rsid w:val="00CF4D21"/>
    <w:rsid w:val="00D000A5"/>
    <w:rsid w:val="00D007B0"/>
    <w:rsid w:val="00D0098E"/>
    <w:rsid w:val="00D00F95"/>
    <w:rsid w:val="00D015A4"/>
    <w:rsid w:val="00D017DC"/>
    <w:rsid w:val="00D01A95"/>
    <w:rsid w:val="00D01E5B"/>
    <w:rsid w:val="00D04073"/>
    <w:rsid w:val="00D043F4"/>
    <w:rsid w:val="00D05EDE"/>
    <w:rsid w:val="00D06782"/>
    <w:rsid w:val="00D06A4A"/>
    <w:rsid w:val="00D0726D"/>
    <w:rsid w:val="00D07A9F"/>
    <w:rsid w:val="00D1031B"/>
    <w:rsid w:val="00D10B22"/>
    <w:rsid w:val="00D10BD7"/>
    <w:rsid w:val="00D10E13"/>
    <w:rsid w:val="00D11034"/>
    <w:rsid w:val="00D11596"/>
    <w:rsid w:val="00D11E7A"/>
    <w:rsid w:val="00D121BB"/>
    <w:rsid w:val="00D12284"/>
    <w:rsid w:val="00D14E97"/>
    <w:rsid w:val="00D155CC"/>
    <w:rsid w:val="00D15834"/>
    <w:rsid w:val="00D167DF"/>
    <w:rsid w:val="00D16C00"/>
    <w:rsid w:val="00D17085"/>
    <w:rsid w:val="00D17D5C"/>
    <w:rsid w:val="00D17E3B"/>
    <w:rsid w:val="00D202A0"/>
    <w:rsid w:val="00D206DC"/>
    <w:rsid w:val="00D207E6"/>
    <w:rsid w:val="00D21929"/>
    <w:rsid w:val="00D21A38"/>
    <w:rsid w:val="00D220EB"/>
    <w:rsid w:val="00D23498"/>
    <w:rsid w:val="00D238AD"/>
    <w:rsid w:val="00D24714"/>
    <w:rsid w:val="00D26790"/>
    <w:rsid w:val="00D2776B"/>
    <w:rsid w:val="00D30372"/>
    <w:rsid w:val="00D30E6D"/>
    <w:rsid w:val="00D31991"/>
    <w:rsid w:val="00D31CAF"/>
    <w:rsid w:val="00D31CEE"/>
    <w:rsid w:val="00D32C31"/>
    <w:rsid w:val="00D330DD"/>
    <w:rsid w:val="00D331C2"/>
    <w:rsid w:val="00D33F55"/>
    <w:rsid w:val="00D34378"/>
    <w:rsid w:val="00D349D9"/>
    <w:rsid w:val="00D34B2D"/>
    <w:rsid w:val="00D35224"/>
    <w:rsid w:val="00D357DB"/>
    <w:rsid w:val="00D3635A"/>
    <w:rsid w:val="00D36AF7"/>
    <w:rsid w:val="00D36BF6"/>
    <w:rsid w:val="00D40385"/>
    <w:rsid w:val="00D40CD0"/>
    <w:rsid w:val="00D4131A"/>
    <w:rsid w:val="00D415C5"/>
    <w:rsid w:val="00D43C0E"/>
    <w:rsid w:val="00D43EC7"/>
    <w:rsid w:val="00D45B11"/>
    <w:rsid w:val="00D45D31"/>
    <w:rsid w:val="00D461EE"/>
    <w:rsid w:val="00D47BEB"/>
    <w:rsid w:val="00D50DD8"/>
    <w:rsid w:val="00D5174C"/>
    <w:rsid w:val="00D52417"/>
    <w:rsid w:val="00D52765"/>
    <w:rsid w:val="00D52B02"/>
    <w:rsid w:val="00D52B90"/>
    <w:rsid w:val="00D54298"/>
    <w:rsid w:val="00D5471D"/>
    <w:rsid w:val="00D55918"/>
    <w:rsid w:val="00D5757C"/>
    <w:rsid w:val="00D60858"/>
    <w:rsid w:val="00D6103D"/>
    <w:rsid w:val="00D61A05"/>
    <w:rsid w:val="00D6237D"/>
    <w:rsid w:val="00D6283E"/>
    <w:rsid w:val="00D62B83"/>
    <w:rsid w:val="00D63062"/>
    <w:rsid w:val="00D632A6"/>
    <w:rsid w:val="00D63B6D"/>
    <w:rsid w:val="00D63B96"/>
    <w:rsid w:val="00D63EDE"/>
    <w:rsid w:val="00D64EB7"/>
    <w:rsid w:val="00D6503C"/>
    <w:rsid w:val="00D651DF"/>
    <w:rsid w:val="00D65FDE"/>
    <w:rsid w:val="00D66356"/>
    <w:rsid w:val="00D67E30"/>
    <w:rsid w:val="00D703EE"/>
    <w:rsid w:val="00D70881"/>
    <w:rsid w:val="00D70E40"/>
    <w:rsid w:val="00D7131C"/>
    <w:rsid w:val="00D72A72"/>
    <w:rsid w:val="00D72D9E"/>
    <w:rsid w:val="00D734FD"/>
    <w:rsid w:val="00D7369F"/>
    <w:rsid w:val="00D73A8C"/>
    <w:rsid w:val="00D74BF1"/>
    <w:rsid w:val="00D77ABA"/>
    <w:rsid w:val="00D77D07"/>
    <w:rsid w:val="00D80130"/>
    <w:rsid w:val="00D80705"/>
    <w:rsid w:val="00D811B7"/>
    <w:rsid w:val="00D81428"/>
    <w:rsid w:val="00D81433"/>
    <w:rsid w:val="00D8151D"/>
    <w:rsid w:val="00D81D32"/>
    <w:rsid w:val="00D8204B"/>
    <w:rsid w:val="00D82720"/>
    <w:rsid w:val="00D83EB2"/>
    <w:rsid w:val="00D84B62"/>
    <w:rsid w:val="00D854C6"/>
    <w:rsid w:val="00D86422"/>
    <w:rsid w:val="00D8701A"/>
    <w:rsid w:val="00D87061"/>
    <w:rsid w:val="00D91609"/>
    <w:rsid w:val="00D9174F"/>
    <w:rsid w:val="00D927E6"/>
    <w:rsid w:val="00D9345D"/>
    <w:rsid w:val="00D94B80"/>
    <w:rsid w:val="00D9533A"/>
    <w:rsid w:val="00D954D7"/>
    <w:rsid w:val="00D95E53"/>
    <w:rsid w:val="00D96788"/>
    <w:rsid w:val="00D96A8B"/>
    <w:rsid w:val="00D9789F"/>
    <w:rsid w:val="00D97ACB"/>
    <w:rsid w:val="00D97BB5"/>
    <w:rsid w:val="00DA06D2"/>
    <w:rsid w:val="00DA0C85"/>
    <w:rsid w:val="00DA0E5A"/>
    <w:rsid w:val="00DA0F0D"/>
    <w:rsid w:val="00DA163F"/>
    <w:rsid w:val="00DA1B15"/>
    <w:rsid w:val="00DA1B32"/>
    <w:rsid w:val="00DA1CBC"/>
    <w:rsid w:val="00DA49A0"/>
    <w:rsid w:val="00DA49C4"/>
    <w:rsid w:val="00DA5262"/>
    <w:rsid w:val="00DA5391"/>
    <w:rsid w:val="00DA5491"/>
    <w:rsid w:val="00DA5F11"/>
    <w:rsid w:val="00DA67DA"/>
    <w:rsid w:val="00DA6A14"/>
    <w:rsid w:val="00DA6B35"/>
    <w:rsid w:val="00DB0220"/>
    <w:rsid w:val="00DB199F"/>
    <w:rsid w:val="00DB2D30"/>
    <w:rsid w:val="00DB3A6F"/>
    <w:rsid w:val="00DB3D52"/>
    <w:rsid w:val="00DB519A"/>
    <w:rsid w:val="00DB58A9"/>
    <w:rsid w:val="00DB593E"/>
    <w:rsid w:val="00DB5A27"/>
    <w:rsid w:val="00DB63B6"/>
    <w:rsid w:val="00DB662C"/>
    <w:rsid w:val="00DB6C79"/>
    <w:rsid w:val="00DB6EFF"/>
    <w:rsid w:val="00DB7421"/>
    <w:rsid w:val="00DB770F"/>
    <w:rsid w:val="00DB7862"/>
    <w:rsid w:val="00DC0033"/>
    <w:rsid w:val="00DC0697"/>
    <w:rsid w:val="00DC17A6"/>
    <w:rsid w:val="00DC2CBF"/>
    <w:rsid w:val="00DC304D"/>
    <w:rsid w:val="00DC4199"/>
    <w:rsid w:val="00DC4FC4"/>
    <w:rsid w:val="00DC63B5"/>
    <w:rsid w:val="00DC7035"/>
    <w:rsid w:val="00DC735D"/>
    <w:rsid w:val="00DC7956"/>
    <w:rsid w:val="00DD17CF"/>
    <w:rsid w:val="00DD2891"/>
    <w:rsid w:val="00DD2FCE"/>
    <w:rsid w:val="00DD55CE"/>
    <w:rsid w:val="00DD5A0D"/>
    <w:rsid w:val="00DD6845"/>
    <w:rsid w:val="00DE01BC"/>
    <w:rsid w:val="00DE0429"/>
    <w:rsid w:val="00DE054A"/>
    <w:rsid w:val="00DE0559"/>
    <w:rsid w:val="00DE1ACA"/>
    <w:rsid w:val="00DE1DD0"/>
    <w:rsid w:val="00DE2337"/>
    <w:rsid w:val="00DE2EFC"/>
    <w:rsid w:val="00DE47C7"/>
    <w:rsid w:val="00DE7CFC"/>
    <w:rsid w:val="00DF1CF6"/>
    <w:rsid w:val="00DF30A1"/>
    <w:rsid w:val="00DF3638"/>
    <w:rsid w:val="00DF377D"/>
    <w:rsid w:val="00DF3E33"/>
    <w:rsid w:val="00DF7975"/>
    <w:rsid w:val="00E0036A"/>
    <w:rsid w:val="00E00BEB"/>
    <w:rsid w:val="00E00FDB"/>
    <w:rsid w:val="00E019ED"/>
    <w:rsid w:val="00E0313C"/>
    <w:rsid w:val="00E0342B"/>
    <w:rsid w:val="00E03943"/>
    <w:rsid w:val="00E039D2"/>
    <w:rsid w:val="00E042EC"/>
    <w:rsid w:val="00E04793"/>
    <w:rsid w:val="00E04B24"/>
    <w:rsid w:val="00E0522F"/>
    <w:rsid w:val="00E0537C"/>
    <w:rsid w:val="00E064B7"/>
    <w:rsid w:val="00E0664E"/>
    <w:rsid w:val="00E1308C"/>
    <w:rsid w:val="00E1588E"/>
    <w:rsid w:val="00E15D28"/>
    <w:rsid w:val="00E1640C"/>
    <w:rsid w:val="00E168E4"/>
    <w:rsid w:val="00E16BA1"/>
    <w:rsid w:val="00E16EEE"/>
    <w:rsid w:val="00E17768"/>
    <w:rsid w:val="00E17987"/>
    <w:rsid w:val="00E17C64"/>
    <w:rsid w:val="00E17C79"/>
    <w:rsid w:val="00E17FD3"/>
    <w:rsid w:val="00E20718"/>
    <w:rsid w:val="00E20C9C"/>
    <w:rsid w:val="00E22DF9"/>
    <w:rsid w:val="00E23399"/>
    <w:rsid w:val="00E23FEE"/>
    <w:rsid w:val="00E24778"/>
    <w:rsid w:val="00E255AE"/>
    <w:rsid w:val="00E257A3"/>
    <w:rsid w:val="00E260DB"/>
    <w:rsid w:val="00E26CEE"/>
    <w:rsid w:val="00E27BE3"/>
    <w:rsid w:val="00E27DF9"/>
    <w:rsid w:val="00E30D83"/>
    <w:rsid w:val="00E31895"/>
    <w:rsid w:val="00E31F08"/>
    <w:rsid w:val="00E32954"/>
    <w:rsid w:val="00E33F4E"/>
    <w:rsid w:val="00E34075"/>
    <w:rsid w:val="00E34542"/>
    <w:rsid w:val="00E34EE4"/>
    <w:rsid w:val="00E37573"/>
    <w:rsid w:val="00E3764C"/>
    <w:rsid w:val="00E37942"/>
    <w:rsid w:val="00E40025"/>
    <w:rsid w:val="00E40141"/>
    <w:rsid w:val="00E40B74"/>
    <w:rsid w:val="00E413DF"/>
    <w:rsid w:val="00E42CE8"/>
    <w:rsid w:val="00E42E95"/>
    <w:rsid w:val="00E44B7C"/>
    <w:rsid w:val="00E47477"/>
    <w:rsid w:val="00E47BB5"/>
    <w:rsid w:val="00E47F70"/>
    <w:rsid w:val="00E514CB"/>
    <w:rsid w:val="00E530A3"/>
    <w:rsid w:val="00E53427"/>
    <w:rsid w:val="00E53C5A"/>
    <w:rsid w:val="00E542B0"/>
    <w:rsid w:val="00E57900"/>
    <w:rsid w:val="00E63CC1"/>
    <w:rsid w:val="00E643E7"/>
    <w:rsid w:val="00E64501"/>
    <w:rsid w:val="00E64758"/>
    <w:rsid w:val="00E65AB0"/>
    <w:rsid w:val="00E66471"/>
    <w:rsid w:val="00E6722B"/>
    <w:rsid w:val="00E6777B"/>
    <w:rsid w:val="00E67994"/>
    <w:rsid w:val="00E67C0B"/>
    <w:rsid w:val="00E71250"/>
    <w:rsid w:val="00E7189B"/>
    <w:rsid w:val="00E72A7D"/>
    <w:rsid w:val="00E736CB"/>
    <w:rsid w:val="00E743BC"/>
    <w:rsid w:val="00E745B4"/>
    <w:rsid w:val="00E75E97"/>
    <w:rsid w:val="00E75F29"/>
    <w:rsid w:val="00E76EF8"/>
    <w:rsid w:val="00E779DF"/>
    <w:rsid w:val="00E77CE1"/>
    <w:rsid w:val="00E80276"/>
    <w:rsid w:val="00E8168A"/>
    <w:rsid w:val="00E816D6"/>
    <w:rsid w:val="00E83EE4"/>
    <w:rsid w:val="00E84AA1"/>
    <w:rsid w:val="00E84DCE"/>
    <w:rsid w:val="00E84FE5"/>
    <w:rsid w:val="00E85F09"/>
    <w:rsid w:val="00E86D14"/>
    <w:rsid w:val="00E87599"/>
    <w:rsid w:val="00E87ADF"/>
    <w:rsid w:val="00E87C80"/>
    <w:rsid w:val="00E901B3"/>
    <w:rsid w:val="00E91D40"/>
    <w:rsid w:val="00E92044"/>
    <w:rsid w:val="00E92359"/>
    <w:rsid w:val="00E93F9D"/>
    <w:rsid w:val="00E94089"/>
    <w:rsid w:val="00E94199"/>
    <w:rsid w:val="00E94648"/>
    <w:rsid w:val="00E95431"/>
    <w:rsid w:val="00E97889"/>
    <w:rsid w:val="00E97B5C"/>
    <w:rsid w:val="00EA06C4"/>
    <w:rsid w:val="00EA0910"/>
    <w:rsid w:val="00EA0DDA"/>
    <w:rsid w:val="00EA11BA"/>
    <w:rsid w:val="00EA26B6"/>
    <w:rsid w:val="00EA39DB"/>
    <w:rsid w:val="00EA3E73"/>
    <w:rsid w:val="00EA441B"/>
    <w:rsid w:val="00EA5135"/>
    <w:rsid w:val="00EA517B"/>
    <w:rsid w:val="00EA622A"/>
    <w:rsid w:val="00EA6FAA"/>
    <w:rsid w:val="00EB17D4"/>
    <w:rsid w:val="00EB1CF2"/>
    <w:rsid w:val="00EB31CE"/>
    <w:rsid w:val="00EB3CC6"/>
    <w:rsid w:val="00EB460E"/>
    <w:rsid w:val="00EB598B"/>
    <w:rsid w:val="00EB5ADA"/>
    <w:rsid w:val="00EB5FA7"/>
    <w:rsid w:val="00EB6607"/>
    <w:rsid w:val="00EB665F"/>
    <w:rsid w:val="00EB6FA3"/>
    <w:rsid w:val="00EC0D7A"/>
    <w:rsid w:val="00EC1B6C"/>
    <w:rsid w:val="00EC2546"/>
    <w:rsid w:val="00EC2579"/>
    <w:rsid w:val="00EC266B"/>
    <w:rsid w:val="00EC374A"/>
    <w:rsid w:val="00EC3D80"/>
    <w:rsid w:val="00EC44DD"/>
    <w:rsid w:val="00EC4B99"/>
    <w:rsid w:val="00EC6C2D"/>
    <w:rsid w:val="00ED13C5"/>
    <w:rsid w:val="00ED2A6D"/>
    <w:rsid w:val="00ED323C"/>
    <w:rsid w:val="00ED35D2"/>
    <w:rsid w:val="00ED4277"/>
    <w:rsid w:val="00ED54BA"/>
    <w:rsid w:val="00ED5945"/>
    <w:rsid w:val="00ED5975"/>
    <w:rsid w:val="00ED5F01"/>
    <w:rsid w:val="00ED6FA6"/>
    <w:rsid w:val="00ED77AA"/>
    <w:rsid w:val="00ED7C92"/>
    <w:rsid w:val="00EE0760"/>
    <w:rsid w:val="00EE1113"/>
    <w:rsid w:val="00EE2920"/>
    <w:rsid w:val="00EE36E9"/>
    <w:rsid w:val="00EE37DC"/>
    <w:rsid w:val="00EE44B7"/>
    <w:rsid w:val="00EE553B"/>
    <w:rsid w:val="00EE639B"/>
    <w:rsid w:val="00EE67D4"/>
    <w:rsid w:val="00EE6D0D"/>
    <w:rsid w:val="00EE7590"/>
    <w:rsid w:val="00EE75A7"/>
    <w:rsid w:val="00EF0073"/>
    <w:rsid w:val="00EF09BD"/>
    <w:rsid w:val="00EF2FA4"/>
    <w:rsid w:val="00EF323E"/>
    <w:rsid w:val="00EF3B20"/>
    <w:rsid w:val="00EF49E4"/>
    <w:rsid w:val="00EF4BAB"/>
    <w:rsid w:val="00EF6C92"/>
    <w:rsid w:val="00F000EE"/>
    <w:rsid w:val="00F003DD"/>
    <w:rsid w:val="00F003F0"/>
    <w:rsid w:val="00F00C89"/>
    <w:rsid w:val="00F0151A"/>
    <w:rsid w:val="00F0181B"/>
    <w:rsid w:val="00F06BC9"/>
    <w:rsid w:val="00F14708"/>
    <w:rsid w:val="00F17347"/>
    <w:rsid w:val="00F17537"/>
    <w:rsid w:val="00F21ADC"/>
    <w:rsid w:val="00F228D8"/>
    <w:rsid w:val="00F22C1B"/>
    <w:rsid w:val="00F236C3"/>
    <w:rsid w:val="00F23C93"/>
    <w:rsid w:val="00F240E8"/>
    <w:rsid w:val="00F24900"/>
    <w:rsid w:val="00F251FC"/>
    <w:rsid w:val="00F2538D"/>
    <w:rsid w:val="00F277B7"/>
    <w:rsid w:val="00F27F17"/>
    <w:rsid w:val="00F30A3D"/>
    <w:rsid w:val="00F30F70"/>
    <w:rsid w:val="00F318D3"/>
    <w:rsid w:val="00F33053"/>
    <w:rsid w:val="00F3329F"/>
    <w:rsid w:val="00F334AC"/>
    <w:rsid w:val="00F35C08"/>
    <w:rsid w:val="00F364E0"/>
    <w:rsid w:val="00F37F6A"/>
    <w:rsid w:val="00F404DE"/>
    <w:rsid w:val="00F41F88"/>
    <w:rsid w:val="00F423E0"/>
    <w:rsid w:val="00F43DB3"/>
    <w:rsid w:val="00F448E0"/>
    <w:rsid w:val="00F44E38"/>
    <w:rsid w:val="00F4593C"/>
    <w:rsid w:val="00F461EA"/>
    <w:rsid w:val="00F462D3"/>
    <w:rsid w:val="00F46B41"/>
    <w:rsid w:val="00F47FA1"/>
    <w:rsid w:val="00F5111E"/>
    <w:rsid w:val="00F51306"/>
    <w:rsid w:val="00F51649"/>
    <w:rsid w:val="00F5349A"/>
    <w:rsid w:val="00F555C7"/>
    <w:rsid w:val="00F55E38"/>
    <w:rsid w:val="00F57350"/>
    <w:rsid w:val="00F57756"/>
    <w:rsid w:val="00F5794F"/>
    <w:rsid w:val="00F57AC1"/>
    <w:rsid w:val="00F603CC"/>
    <w:rsid w:val="00F6069F"/>
    <w:rsid w:val="00F61A20"/>
    <w:rsid w:val="00F6212A"/>
    <w:rsid w:val="00F6291A"/>
    <w:rsid w:val="00F62BE2"/>
    <w:rsid w:val="00F639D6"/>
    <w:rsid w:val="00F64505"/>
    <w:rsid w:val="00F64D73"/>
    <w:rsid w:val="00F652CF"/>
    <w:rsid w:val="00F659FB"/>
    <w:rsid w:val="00F66532"/>
    <w:rsid w:val="00F70390"/>
    <w:rsid w:val="00F70B64"/>
    <w:rsid w:val="00F70DD7"/>
    <w:rsid w:val="00F71815"/>
    <w:rsid w:val="00F72046"/>
    <w:rsid w:val="00F72112"/>
    <w:rsid w:val="00F73274"/>
    <w:rsid w:val="00F73C0D"/>
    <w:rsid w:val="00F747CC"/>
    <w:rsid w:val="00F74C0E"/>
    <w:rsid w:val="00F75071"/>
    <w:rsid w:val="00F7528E"/>
    <w:rsid w:val="00F812DB"/>
    <w:rsid w:val="00F81FC9"/>
    <w:rsid w:val="00F82438"/>
    <w:rsid w:val="00F82E09"/>
    <w:rsid w:val="00F82EC2"/>
    <w:rsid w:val="00F8309B"/>
    <w:rsid w:val="00F83E76"/>
    <w:rsid w:val="00F84169"/>
    <w:rsid w:val="00F84AB1"/>
    <w:rsid w:val="00F84C33"/>
    <w:rsid w:val="00F8522B"/>
    <w:rsid w:val="00F85DC3"/>
    <w:rsid w:val="00F87011"/>
    <w:rsid w:val="00F92075"/>
    <w:rsid w:val="00F92416"/>
    <w:rsid w:val="00F929C8"/>
    <w:rsid w:val="00F92F90"/>
    <w:rsid w:val="00F92FB3"/>
    <w:rsid w:val="00F93AE0"/>
    <w:rsid w:val="00F94216"/>
    <w:rsid w:val="00F95553"/>
    <w:rsid w:val="00F9570F"/>
    <w:rsid w:val="00F95AE6"/>
    <w:rsid w:val="00F96216"/>
    <w:rsid w:val="00F967FB"/>
    <w:rsid w:val="00F9762F"/>
    <w:rsid w:val="00FA17C0"/>
    <w:rsid w:val="00FA2084"/>
    <w:rsid w:val="00FA2764"/>
    <w:rsid w:val="00FA425D"/>
    <w:rsid w:val="00FA504D"/>
    <w:rsid w:val="00FA7B2D"/>
    <w:rsid w:val="00FA7B71"/>
    <w:rsid w:val="00FA7D5B"/>
    <w:rsid w:val="00FA7ED6"/>
    <w:rsid w:val="00FB0484"/>
    <w:rsid w:val="00FB0579"/>
    <w:rsid w:val="00FB1A71"/>
    <w:rsid w:val="00FB44BE"/>
    <w:rsid w:val="00FB4EFC"/>
    <w:rsid w:val="00FB515C"/>
    <w:rsid w:val="00FB55B6"/>
    <w:rsid w:val="00FB5FF0"/>
    <w:rsid w:val="00FB71F4"/>
    <w:rsid w:val="00FB7222"/>
    <w:rsid w:val="00FB7372"/>
    <w:rsid w:val="00FB77E3"/>
    <w:rsid w:val="00FC008D"/>
    <w:rsid w:val="00FC0DC7"/>
    <w:rsid w:val="00FC11AC"/>
    <w:rsid w:val="00FC1913"/>
    <w:rsid w:val="00FC219D"/>
    <w:rsid w:val="00FC2F82"/>
    <w:rsid w:val="00FC3E29"/>
    <w:rsid w:val="00FC473F"/>
    <w:rsid w:val="00FC4A14"/>
    <w:rsid w:val="00FC4E4C"/>
    <w:rsid w:val="00FC56F2"/>
    <w:rsid w:val="00FC69CB"/>
    <w:rsid w:val="00FD04E6"/>
    <w:rsid w:val="00FD0B54"/>
    <w:rsid w:val="00FD10EA"/>
    <w:rsid w:val="00FD16A7"/>
    <w:rsid w:val="00FD1C71"/>
    <w:rsid w:val="00FD1E8D"/>
    <w:rsid w:val="00FD38D8"/>
    <w:rsid w:val="00FD3A72"/>
    <w:rsid w:val="00FD4746"/>
    <w:rsid w:val="00FD64E5"/>
    <w:rsid w:val="00FD652D"/>
    <w:rsid w:val="00FE0084"/>
    <w:rsid w:val="00FE1529"/>
    <w:rsid w:val="00FE1A98"/>
    <w:rsid w:val="00FE1A9E"/>
    <w:rsid w:val="00FE4224"/>
    <w:rsid w:val="00FE4659"/>
    <w:rsid w:val="00FE466B"/>
    <w:rsid w:val="00FE4DAC"/>
    <w:rsid w:val="00FE59F8"/>
    <w:rsid w:val="00FE62FE"/>
    <w:rsid w:val="00FE6A7E"/>
    <w:rsid w:val="00FE6A98"/>
    <w:rsid w:val="00FE701E"/>
    <w:rsid w:val="00FE7FAF"/>
    <w:rsid w:val="00FF0D45"/>
    <w:rsid w:val="00FF1F8D"/>
    <w:rsid w:val="00FF1FEC"/>
    <w:rsid w:val="00FF28C6"/>
    <w:rsid w:val="00FF3626"/>
    <w:rsid w:val="00FF3EC0"/>
    <w:rsid w:val="00FF41FB"/>
    <w:rsid w:val="00FF4547"/>
    <w:rsid w:val="00FF5ABE"/>
    <w:rsid w:val="00FF6260"/>
    <w:rsid w:val="00FF6290"/>
    <w:rsid w:val="00FF7449"/>
    <w:rsid w:val="00FF7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46"/>
    <w:pPr>
      <w:spacing w:after="200" w:line="276" w:lineRule="auto"/>
      <w:ind w:left="0" w:righ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F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2F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госучреждений</dc:creator>
  <cp:keywords/>
  <dc:description/>
  <cp:lastModifiedBy>РК профсоюзов госучреждений</cp:lastModifiedBy>
  <cp:revision>1</cp:revision>
  <dcterms:created xsi:type="dcterms:W3CDTF">2014-03-20T07:54:00Z</dcterms:created>
  <dcterms:modified xsi:type="dcterms:W3CDTF">2014-03-20T07:54:00Z</dcterms:modified>
</cp:coreProperties>
</file>